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ind w:left="566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C1994" w:rsidRPr="00122A02" w:rsidRDefault="00D96C41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方案十一：高關懷學生個案研討會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壹、依據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一、學生輔導法第14條。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二、臺中市114年度學生輔導諮商中心實施計畫。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貳、目的</w:t>
      </w:r>
    </w:p>
    <w:p w:rsidR="009C1994" w:rsidRPr="00122A02" w:rsidRDefault="00D96C41">
      <w:pPr>
        <w:ind w:left="708" w:hanging="468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一、邀請各領域專家學者，提供個案問題分析與處遇之專業意見，強化專兼任輔導教師及專業輔導人員之專業知能，並提升輔導成效。</w:t>
      </w:r>
    </w:p>
    <w:p w:rsidR="009C1994" w:rsidRPr="00122A02" w:rsidRDefault="00D96C41">
      <w:pPr>
        <w:ind w:left="708" w:hanging="468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二、針對特殊高關懷個案進行專案研討會議，邀請專家學者或各網絡單位提供處遇意見，促使輔導人員尋求有利之輔導策略，增進網絡間之專業對話與交流。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參、辦理單位</w:t>
      </w:r>
    </w:p>
    <w:p w:rsidR="009C1994" w:rsidRPr="00122A02" w:rsidRDefault="00D96C41">
      <w:pPr>
        <w:ind w:left="2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一、指導單位：教育部國民及學前教育署。</w:t>
      </w:r>
    </w:p>
    <w:p w:rsidR="009C1994" w:rsidRPr="00122A02" w:rsidRDefault="00D96C41">
      <w:pPr>
        <w:ind w:left="2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二、主辦單位：臺中市政府教育局(以下稱本局)。</w:t>
      </w:r>
    </w:p>
    <w:p w:rsidR="009C1994" w:rsidRPr="00122A02" w:rsidRDefault="00D96C41">
      <w:pPr>
        <w:ind w:left="2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三、承辦單位：臺中市太平區新平國民小學 (以下稱太平區新平國小)。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肆、參加對象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一、本市國民中小學高關懷學生校內輔導相關人員。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二、本市學生輔導諮商中心專業輔導人員。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三、高關懷個案網絡合作人員。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伍、辦理日期：114年3月至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11</w:t>
      </w:r>
      <w:r w:rsidRPr="00122A02">
        <w:rPr>
          <w:rFonts w:ascii="標楷體" w:eastAsia="標楷體" w:hAnsi="標楷體" w:cs="標楷體"/>
          <w:color w:val="000000" w:themeColor="text1"/>
        </w:rPr>
        <w:t>月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28日</w:t>
      </w:r>
      <w:r w:rsidRPr="00122A02">
        <w:rPr>
          <w:rFonts w:ascii="標楷體" w:eastAsia="標楷體" w:hAnsi="標楷體" w:cs="標楷體"/>
          <w:color w:val="000000" w:themeColor="text1"/>
        </w:rPr>
        <w:t>。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陸、辦理方式：本市國民中小學輔導教師為申請人，以校為單位進行申請作業(以提案討論之學生歸              屬學校協助進行核銷工作)，全年度共開放50個場次提供申請，全年度每校最多以2場次為限，於申請後二個月內執行完畢，如有特殊狀況請提前於申請資料中註記或來電告知；倘有剩餘額度開放本市高級中等學校申請。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</w:rPr>
        <w:t>一、申請流程：請有需求學校可於文到後，至下面網址</w:t>
      </w:r>
      <w:hyperlink r:id="rId8" w:history="1">
        <w:r w:rsidR="00385EC6" w:rsidRPr="00122A02">
          <w:rPr>
            <w:rStyle w:val="a7"/>
            <w:rFonts w:ascii="標楷體" w:eastAsia="標楷體" w:hAnsi="標楷體" w:cs="標楷體"/>
            <w:color w:val="000000" w:themeColor="text1"/>
          </w:rPr>
          <w:t>https://reurl.cc/M6ng8X</w:t>
        </w:r>
      </w:hyperlink>
      <w:r w:rsidR="00385EC6" w:rsidRPr="00122A02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122A02">
        <w:rPr>
          <w:rFonts w:ascii="標楷體" w:eastAsia="標楷體" w:hAnsi="標楷體" w:cs="標楷體"/>
          <w:color w:val="000000" w:themeColor="text1"/>
        </w:rPr>
        <w:t>填寫申請單</w:t>
      </w: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，填寫後請來電告知，以確認是否有收到申請單。以表單送出時間為依據，排序申請。說明如附件一。</w:t>
      </w:r>
    </w:p>
    <w:p w:rsidR="00385EC6" w:rsidRPr="00122A02" w:rsidRDefault="00D96C41" w:rsidP="00385EC6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  <w:color w:val="000000" w:themeColor="text1"/>
        </w:rPr>
      </w:pPr>
      <w:bookmarkStart w:id="0" w:name="_heading=h.30j0zll" w:colFirst="0" w:colLast="0"/>
      <w:bookmarkEnd w:id="0"/>
      <w:r w:rsidRPr="00122A02">
        <w:rPr>
          <w:rFonts w:ascii="標楷體" w:eastAsia="標楷體" w:hAnsi="標楷體" w:cs="標楷體"/>
          <w:color w:val="000000" w:themeColor="text1"/>
          <w:highlight w:val="white"/>
        </w:rPr>
        <w:t>二、</w:t>
      </w:r>
      <w:r w:rsidRPr="00122A02">
        <w:rPr>
          <w:rFonts w:ascii="標楷體" w:eastAsia="標楷體" w:hAnsi="標楷體" w:cs="標楷體"/>
          <w:color w:val="000000" w:themeColor="text1"/>
        </w:rPr>
        <w:t>個案研討會辦理結束後二週內，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需</w:t>
      </w:r>
      <w:r w:rsidRPr="00122A02">
        <w:rPr>
          <w:rFonts w:ascii="標楷體" w:eastAsia="標楷體" w:hAnsi="標楷體" w:cs="標楷體"/>
          <w:color w:val="000000" w:themeColor="text1"/>
        </w:rPr>
        <w:t>將(1)領據(依申請學校領據格式為主並加註貴校公庫帳號)、(2)</w:t>
      </w:r>
      <w:r w:rsidR="008F7B14" w:rsidRPr="00122A02">
        <w:rPr>
          <w:rFonts w:ascii="標楷體" w:eastAsia="標楷體" w:hAnsi="標楷體" w:cs="標楷體"/>
          <w:color w:val="000000" w:themeColor="text1"/>
        </w:rPr>
        <w:t>收支結算表</w:t>
      </w:r>
      <w:r w:rsidRPr="00122A02">
        <w:rPr>
          <w:rFonts w:ascii="標楷體" w:eastAsia="標楷體" w:hAnsi="標楷體" w:cs="標楷體"/>
          <w:color w:val="000000" w:themeColor="text1"/>
        </w:rPr>
        <w:t>正本</w:t>
      </w:r>
      <w:r w:rsidR="00385EC6" w:rsidRPr="00122A02">
        <w:rPr>
          <w:rFonts w:ascii="標楷體" w:eastAsia="標楷體" w:hAnsi="標楷體" w:cs="標楷體" w:hint="eastAsia"/>
          <w:color w:val="000000" w:themeColor="text1"/>
        </w:rPr>
        <w:t>、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(3)支出明細表正本</w:t>
      </w:r>
      <w:r w:rsidRPr="00122A02">
        <w:rPr>
          <w:rFonts w:ascii="標楷體" w:eastAsia="標楷體" w:hAnsi="標楷體" w:cs="標楷體"/>
          <w:color w:val="000000" w:themeColor="text1"/>
        </w:rPr>
        <w:t>、(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4</w:t>
      </w:r>
      <w:r w:rsidRPr="00122A02">
        <w:rPr>
          <w:rFonts w:ascii="標楷體" w:eastAsia="標楷體" w:hAnsi="標楷體" w:cs="標楷體"/>
          <w:color w:val="000000" w:themeColor="text1"/>
        </w:rPr>
        <w:t>)簽到表正本&lt;附件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二</w:t>
      </w:r>
      <w:r w:rsidRPr="00122A02">
        <w:rPr>
          <w:rFonts w:ascii="標楷體" w:eastAsia="標楷體" w:hAnsi="標楷體" w:cs="標楷體"/>
          <w:color w:val="000000" w:themeColor="text1"/>
        </w:rPr>
        <w:t>&gt;、(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5</w:t>
      </w:r>
      <w:r w:rsidRPr="00122A02">
        <w:rPr>
          <w:rFonts w:ascii="標楷體" w:eastAsia="標楷體" w:hAnsi="標楷體" w:cs="標楷體"/>
          <w:color w:val="000000" w:themeColor="text1"/>
        </w:rPr>
        <w:t>)</w:t>
      </w:r>
      <w:r w:rsidR="00793620" w:rsidRPr="00122A02">
        <w:rPr>
          <w:rFonts w:ascii="標楷體" w:eastAsia="標楷體" w:hAnsi="標楷體" w:cs="標楷體"/>
          <w:color w:val="000000" w:themeColor="text1"/>
        </w:rPr>
        <w:t>個案研討會</w:t>
      </w:r>
      <w:r w:rsidRPr="00122A02">
        <w:rPr>
          <w:rFonts w:ascii="標楷體" w:eastAsia="標楷體" w:hAnsi="標楷體" w:cs="標楷體"/>
          <w:color w:val="000000" w:themeColor="text1"/>
        </w:rPr>
        <w:t>會議紀錄表</w:t>
      </w:r>
      <w:r w:rsidR="009D3637" w:rsidRPr="00122A02">
        <w:rPr>
          <w:rFonts w:ascii="標楷體" w:eastAsia="標楷體" w:hAnsi="標楷體" w:cs="標楷體"/>
          <w:color w:val="000000" w:themeColor="text1"/>
        </w:rPr>
        <w:t>pdf</w:t>
      </w:r>
      <w:r w:rsidRPr="00122A02">
        <w:rPr>
          <w:rFonts w:ascii="標楷體" w:eastAsia="標楷體" w:hAnsi="標楷體" w:cs="標楷體"/>
          <w:color w:val="000000" w:themeColor="text1"/>
        </w:rPr>
        <w:t>電子檔&lt;附件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三</w:t>
      </w:r>
      <w:r w:rsidRPr="00122A02">
        <w:rPr>
          <w:rFonts w:ascii="標楷體" w:eastAsia="標楷體" w:hAnsi="標楷體" w:cs="標楷體"/>
          <w:color w:val="000000" w:themeColor="text1"/>
        </w:rPr>
        <w:t>&gt;、</w:t>
      </w:r>
      <w:r w:rsidR="009D3637" w:rsidRPr="00122A02">
        <w:rPr>
          <w:rFonts w:ascii="標楷體" w:eastAsia="標楷體" w:hAnsi="標楷體" w:cs="標楷體"/>
          <w:color w:val="000000" w:themeColor="text1"/>
        </w:rPr>
        <w:t>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6</w:t>
      </w:r>
      <w:r w:rsidRPr="00122A02">
        <w:rPr>
          <w:rFonts w:ascii="標楷體" w:eastAsia="標楷體" w:hAnsi="標楷體" w:cs="標楷體"/>
          <w:color w:val="000000" w:themeColor="text1"/>
        </w:rPr>
        <w:t>)成果報告表word電子檔&lt;附件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五</w:t>
      </w:r>
      <w:r w:rsidRPr="00122A02">
        <w:rPr>
          <w:rFonts w:ascii="標楷體" w:eastAsia="標楷體" w:hAnsi="標楷體" w:cs="標楷體"/>
          <w:color w:val="000000" w:themeColor="text1"/>
        </w:rPr>
        <w:t>&gt; (內含&lt;</w:t>
      </w:r>
      <w:r w:rsidR="00971617" w:rsidRPr="00122A02">
        <w:rPr>
          <w:rFonts w:ascii="標楷體" w:eastAsia="標楷體" w:hAnsi="標楷體" w:cs="標楷體"/>
          <w:color w:val="000000" w:themeColor="text1"/>
        </w:rPr>
        <w:t>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四</w:t>
      </w:r>
      <w:r w:rsidRPr="00122A02">
        <w:rPr>
          <w:rFonts w:ascii="標楷體" w:eastAsia="標楷體" w:hAnsi="標楷體" w:cs="標楷體"/>
          <w:color w:val="000000" w:themeColor="text1"/>
        </w:rPr>
        <w:t>&gt;意見回饋表統計資料)、(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7</w:t>
      </w:r>
      <w:r w:rsidRPr="00122A02">
        <w:rPr>
          <w:rFonts w:ascii="標楷體" w:eastAsia="標楷體" w:hAnsi="標楷體" w:cs="標楷體"/>
          <w:color w:val="000000" w:themeColor="text1"/>
        </w:rPr>
        <w:t>)相片4張(電子檔)，以上共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七</w:t>
      </w:r>
      <w:r w:rsidRPr="00122A02">
        <w:rPr>
          <w:rFonts w:ascii="標楷體" w:eastAsia="標楷體" w:hAnsi="標楷體" w:cs="標楷體"/>
          <w:color w:val="000000" w:themeColor="text1"/>
        </w:rPr>
        <w:t>項繳回至承辦學校，以辦理後續撥款事宜。第(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5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6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7</w:t>
      </w:r>
      <w:r w:rsidRPr="00122A02">
        <w:rPr>
          <w:rFonts w:ascii="標楷體" w:eastAsia="標楷體" w:hAnsi="標楷體" w:cs="標楷體"/>
          <w:color w:val="000000" w:themeColor="text1"/>
        </w:rPr>
        <w:t>)項電子檔請寄至</w:t>
      </w:r>
      <w:hyperlink r:id="rId9">
        <w:r w:rsidRPr="00122A02">
          <w:rPr>
            <w:rFonts w:ascii="標楷體" w:eastAsia="標楷體" w:hAnsi="標楷體" w:cs="標楷體"/>
            <w:color w:val="000000" w:themeColor="text1"/>
            <w:u w:val="single"/>
          </w:rPr>
          <w:t>ching120@tc.edu.tw</w:t>
        </w:r>
      </w:hyperlink>
      <w:r w:rsidRPr="00122A02">
        <w:rPr>
          <w:rFonts w:ascii="標楷體" w:eastAsia="標楷體" w:hAnsi="標楷體" w:cs="標楷體"/>
          <w:color w:val="000000" w:themeColor="text1"/>
        </w:rPr>
        <w:t>胡曉菁輔導主任收。</w:t>
      </w:r>
      <w:r w:rsidR="00353421" w:rsidRPr="00122A02">
        <w:rPr>
          <w:rFonts w:ascii="標楷體" w:eastAsia="標楷體" w:hAnsi="標楷體" w:cs="標楷體" w:hint="eastAsia"/>
          <w:color w:val="000000" w:themeColor="text1"/>
        </w:rPr>
        <w:t>第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(4)、</w:t>
      </w:r>
      <w:r w:rsidR="00105E64" w:rsidRPr="00122A02">
        <w:rPr>
          <w:rFonts w:ascii="標楷體" w:eastAsia="標楷體" w:hAnsi="標楷體" w:cs="標楷體"/>
          <w:color w:val="000000" w:themeColor="text1"/>
        </w:rPr>
        <w:t>(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5</w:t>
      </w:r>
      <w:r w:rsidR="00105E64" w:rsidRPr="00122A02">
        <w:rPr>
          <w:rFonts w:ascii="標楷體" w:eastAsia="標楷體" w:hAnsi="標楷體" w:cs="標楷體"/>
          <w:color w:val="000000" w:themeColor="text1"/>
        </w:rPr>
        <w:t>)、(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6</w:t>
      </w:r>
      <w:r w:rsidR="00105E64" w:rsidRPr="00122A02">
        <w:rPr>
          <w:rFonts w:ascii="標楷體" w:eastAsia="標楷體" w:hAnsi="標楷體" w:cs="標楷體"/>
          <w:color w:val="000000" w:themeColor="text1"/>
        </w:rPr>
        <w:t>)、(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7</w:t>
      </w:r>
      <w:r w:rsidR="00105E64" w:rsidRPr="00122A02">
        <w:rPr>
          <w:rFonts w:ascii="標楷體" w:eastAsia="標楷體" w:hAnsi="標楷體" w:cs="標楷體"/>
          <w:color w:val="000000" w:themeColor="text1"/>
        </w:rPr>
        <w:t>)</w:t>
      </w:r>
      <w:r w:rsidR="00105E64" w:rsidRPr="00122A02">
        <w:rPr>
          <w:rFonts w:ascii="標楷體" w:eastAsia="標楷體" w:hAnsi="標楷體" w:cs="標楷體" w:hint="eastAsia"/>
          <w:color w:val="000000" w:themeColor="text1"/>
        </w:rPr>
        <w:t>項請以個案為單位進行成果資料彙整，乙名個案提供乙份成果報告。</w:t>
      </w:r>
    </w:p>
    <w:p w:rsidR="001D6C01" w:rsidRPr="00122A02" w:rsidRDefault="001D6C01" w:rsidP="00385EC6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三、</w:t>
      </w:r>
      <w:r w:rsidRPr="00122A02">
        <w:rPr>
          <w:rFonts w:ascii="標楷體" w:eastAsia="標楷體" w:hAnsi="標楷體" w:cs="標楷體" w:hint="eastAsia"/>
          <w:color w:val="000000" w:themeColor="text1"/>
        </w:rPr>
        <w:t>核銷表單說明:</w:t>
      </w:r>
      <w:r w:rsidRPr="00122A02">
        <w:rPr>
          <w:rFonts w:ascii="標楷體" w:eastAsia="標楷體" w:hAnsi="標楷體" w:cs="標楷體"/>
          <w:color w:val="000000" w:themeColor="text1"/>
        </w:rPr>
        <w:t>收支結算表</w:t>
      </w:r>
      <w:r w:rsidRPr="00122A02">
        <w:rPr>
          <w:rFonts w:ascii="標楷體" w:eastAsia="標楷體" w:hAnsi="標楷體" w:cs="標楷體" w:hint="eastAsia"/>
          <w:color w:val="000000" w:themeColor="text1"/>
        </w:rPr>
        <w:t>、支出明細表格式請至</w:t>
      </w:r>
      <w:hyperlink r:id="rId10" w:history="1">
        <w:r w:rsidRPr="00122A02">
          <w:rPr>
            <w:rStyle w:val="a7"/>
            <w:rFonts w:ascii="標楷體" w:eastAsia="標楷體" w:hAnsi="標楷體" w:cs="標楷體"/>
            <w:color w:val="000000" w:themeColor="text1"/>
            <w:sz w:val="20"/>
            <w:szCs w:val="20"/>
          </w:rPr>
          <w:t>https://reurl.cc/vp9A9y</w:t>
        </w:r>
      </w:hyperlink>
      <w:r w:rsidRPr="00122A02">
        <w:rPr>
          <w:rFonts w:ascii="標楷體" w:eastAsia="標楷體" w:hAnsi="標楷體" w:cs="標楷體" w:hint="eastAsia"/>
          <w:color w:val="000000" w:themeColor="text1"/>
        </w:rPr>
        <w:t>下載。</w:t>
      </w:r>
    </w:p>
    <w:p w:rsidR="008231DC" w:rsidRPr="00122A02" w:rsidRDefault="001D6C01" w:rsidP="008231DC">
      <w:pPr>
        <w:pBdr>
          <w:top w:val="nil"/>
          <w:left w:val="nil"/>
          <w:bottom w:val="nil"/>
          <w:right w:val="nil"/>
          <w:between w:val="nil"/>
        </w:pBdr>
        <w:ind w:left="72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四</w:t>
      </w:r>
      <w:r w:rsidR="008231DC"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、</w:t>
      </w:r>
      <w:r w:rsidR="00033F97"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撥款事宜</w:t>
      </w:r>
      <w:r w:rsidR="008231DC"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說明:</w:t>
      </w:r>
    </w:p>
    <w:p w:rsidR="008231DC" w:rsidRPr="00122A02" w:rsidRDefault="00033F97" w:rsidP="009D36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撥款於114年7月與12月辦理，請各校先行墊付。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上半年度(1~6月)執行完成</w:t>
      </w:r>
      <w:r w:rsidRPr="00122A02">
        <w:rPr>
          <w:rFonts w:ascii="標楷體" w:eastAsia="標楷體" w:hAnsi="標楷體" w:cs="標楷體" w:hint="eastAsia"/>
          <w:color w:val="000000" w:themeColor="text1"/>
        </w:rPr>
        <w:t>之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領據</w:t>
      </w:r>
      <w:r w:rsidRPr="00122A02">
        <w:rPr>
          <w:rFonts w:ascii="標楷體" w:eastAsia="標楷體" w:hAnsi="標楷體" w:cs="標楷體" w:hint="eastAsia"/>
          <w:color w:val="000000" w:themeColor="text1"/>
        </w:rPr>
        <w:t>、</w:t>
      </w:r>
      <w:r w:rsidR="008F7B14" w:rsidRPr="00122A02">
        <w:rPr>
          <w:rFonts w:ascii="標楷體" w:eastAsia="標楷體" w:hAnsi="標楷體" w:cs="標楷體" w:hint="eastAsia"/>
          <w:color w:val="000000" w:themeColor="text1"/>
        </w:rPr>
        <w:t>收支結算表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、支出明細表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需於6/10前送至</w:t>
      </w:r>
      <w:r w:rsidR="008231DC" w:rsidRPr="00122A02">
        <w:rPr>
          <w:rFonts w:ascii="標楷體" w:eastAsia="標楷體" w:hAnsi="標楷體" w:cs="標楷體"/>
          <w:color w:val="000000" w:themeColor="text1"/>
        </w:rPr>
        <w:t>承辦學校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，將於7月核撥經費至各申請學校；下半年度(7~12月)</w:t>
      </w:r>
      <w:r w:rsidRPr="00122A02">
        <w:rPr>
          <w:rFonts w:ascii="標楷體" w:eastAsia="標楷體" w:hAnsi="標楷體" w:cs="標楷體" w:hint="eastAsia"/>
          <w:color w:val="000000" w:themeColor="text1"/>
        </w:rPr>
        <w:t>執行完成之領據、</w:t>
      </w:r>
      <w:r w:rsidR="008F7B14" w:rsidRPr="00122A02">
        <w:rPr>
          <w:rFonts w:ascii="標楷體" w:eastAsia="標楷體" w:hAnsi="標楷體" w:cs="標楷體" w:hint="eastAsia"/>
          <w:color w:val="000000" w:themeColor="text1"/>
        </w:rPr>
        <w:t>收支結算表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需於12/10前送至</w:t>
      </w:r>
      <w:r w:rsidR="008231DC" w:rsidRPr="00122A02">
        <w:rPr>
          <w:rFonts w:ascii="標楷體" w:eastAsia="標楷體" w:hAnsi="標楷體" w:cs="標楷體"/>
          <w:color w:val="000000" w:themeColor="text1"/>
        </w:rPr>
        <w:t>承辦學校</w:t>
      </w:r>
      <w:r w:rsidR="008231DC" w:rsidRPr="00122A02">
        <w:rPr>
          <w:rFonts w:ascii="標楷體" w:eastAsia="標楷體" w:hAnsi="標楷體" w:cs="標楷體" w:hint="eastAsia"/>
          <w:color w:val="000000" w:themeColor="text1"/>
        </w:rPr>
        <w:t>，將於12月核撥經費至各申請學校。</w:t>
      </w:r>
    </w:p>
    <w:p w:rsidR="008231DC" w:rsidRPr="00122A02" w:rsidRDefault="008231DC" w:rsidP="00823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 xml:space="preserve">  </w:t>
      </w:r>
      <w:r w:rsidR="001D6C01"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五</w:t>
      </w: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、</w:t>
      </w:r>
      <w:r w:rsidR="00D96C41" w:rsidRPr="00122A02">
        <w:rPr>
          <w:rFonts w:ascii="標楷體" w:eastAsia="標楷體" w:hAnsi="標楷體" w:cs="標楷體"/>
          <w:color w:val="000000" w:themeColor="text1"/>
          <w:highlight w:val="white"/>
        </w:rPr>
        <w:t>若有未盡事宜，請逕洽承辦學校聯繫窗口：</w:t>
      </w:r>
    </w:p>
    <w:p w:rsidR="008231DC" w:rsidRPr="00122A02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臺中市立太平區新平國小</w:t>
      </w:r>
    </w:p>
    <w:p w:rsidR="008231DC" w:rsidRPr="00122A02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地址</w:t>
      </w: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：臺中市太平區樹孝路336巷9號</w:t>
      </w:r>
    </w:p>
    <w:p w:rsidR="008231DC" w:rsidRPr="00122A02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聯絡人</w:t>
      </w: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：</w:t>
      </w:r>
      <w:r w:rsidRPr="00122A02">
        <w:rPr>
          <w:rFonts w:ascii="標楷體" w:eastAsia="標楷體" w:hAnsi="標楷體" w:cs="標楷體"/>
          <w:color w:val="000000" w:themeColor="text1"/>
        </w:rPr>
        <w:t>胡曉菁輔導主任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、黃美虹輔導組長</w:t>
      </w:r>
    </w:p>
    <w:p w:rsidR="008231DC" w:rsidRPr="00122A02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聯絡電話：(04)2391-4533分機741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、740</w:t>
      </w:r>
    </w:p>
    <w:p w:rsidR="009C1994" w:rsidRPr="00122A02" w:rsidRDefault="00D96C41" w:rsidP="00033F97">
      <w:pPr>
        <w:pBdr>
          <w:top w:val="nil"/>
          <w:left w:val="nil"/>
          <w:bottom w:val="nil"/>
          <w:right w:val="nil"/>
          <w:between w:val="nil"/>
        </w:pBdr>
        <w:ind w:leftChars="300" w:left="72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E-MAIL帳號：</w:t>
      </w:r>
      <w:hyperlink r:id="rId11" w:history="1">
        <w:r w:rsidR="009D3637" w:rsidRPr="00122A02">
          <w:rPr>
            <w:rStyle w:val="a7"/>
            <w:rFonts w:ascii="標楷體" w:eastAsia="標楷體" w:hAnsi="標楷體" w:cs="標楷體"/>
            <w:color w:val="000000" w:themeColor="text1"/>
          </w:rPr>
          <w:t>ching120@tc.edu.tw</w:t>
        </w:r>
      </w:hyperlink>
      <w:r w:rsidR="009D3637" w:rsidRPr="00122A02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9D3637" w:rsidRPr="00122A02">
        <w:rPr>
          <w:rFonts w:ascii="標楷體" w:eastAsia="標楷體" w:hAnsi="標楷體" w:cs="標楷體"/>
          <w:color w:val="000000" w:themeColor="text1"/>
        </w:rPr>
        <w:t>胡曉菁輔導主任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信箱)</w:t>
      </w:r>
    </w:p>
    <w:p w:rsidR="00385EC6" w:rsidRPr="00122A02" w:rsidRDefault="00385EC6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</w:p>
    <w:p w:rsidR="001D6C01" w:rsidRPr="00122A02" w:rsidRDefault="001D6C01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</w:p>
    <w:p w:rsidR="001D6C01" w:rsidRPr="00122A02" w:rsidRDefault="001D6C01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</w:p>
    <w:p w:rsidR="00385EC6" w:rsidRPr="00122A02" w:rsidRDefault="00385EC6" w:rsidP="0038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D96C41">
      <w:pPr>
        <w:jc w:val="both"/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</w:rPr>
        <w:lastRenderedPageBreak/>
        <w:t>柒、預期效益</w:t>
      </w:r>
    </w:p>
    <w:p w:rsidR="009C1994" w:rsidRPr="00122A02" w:rsidRDefault="00D96C41">
      <w:pPr>
        <w:ind w:left="2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一、增進輔導網絡系統之個案處遇能力，以提升輔導成效。</w:t>
      </w:r>
    </w:p>
    <w:p w:rsidR="009C1994" w:rsidRPr="00122A02" w:rsidRDefault="00D96C41">
      <w:pPr>
        <w:ind w:left="72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二、提升專業輔導人力覺察個人之諮商輔導困境與盲點，擬定諮商輔導之改進策略，有效協助個案，提升諮商輔導之品質。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捌、活動經費：本計畫經費由教育部國民及學前教育署與本局自籌補助。 </w:t>
      </w:r>
    </w:p>
    <w:p w:rsidR="009C1994" w:rsidRPr="00122A02" w:rsidRDefault="00D96C4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玖、參加本活動之輔導人員及工作人員，請各單位給予公（差）假登記。</w:t>
      </w:r>
    </w:p>
    <w:p w:rsidR="009C1994" w:rsidRPr="00122A02" w:rsidRDefault="00D96C41">
      <w:pPr>
        <w:ind w:left="480" w:hanging="48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拾、辦理本計畫工作人員依「臺中市立國民中小學及幼兒園教育人員獎勵要點」核予敘獎。</w:t>
      </w:r>
    </w:p>
    <w:p w:rsidR="009C1994" w:rsidRPr="00122A02" w:rsidRDefault="00D96C41">
      <w:pPr>
        <w:ind w:left="480" w:hanging="48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拾壹、本計畫陳報教育部國民及學前教育署核定後實施，修正時亦同。</w:t>
      </w:r>
    </w:p>
    <w:p w:rsidR="009C1994" w:rsidRPr="00122A02" w:rsidRDefault="00D96C41">
      <w:pPr>
        <w:widowControl/>
        <w:rPr>
          <w:rFonts w:ascii="標楷體" w:eastAsia="標楷體" w:hAnsi="標楷體" w:cs="標楷體"/>
          <w:color w:val="000000" w:themeColor="text1"/>
        </w:rPr>
      </w:pPr>
      <w:r w:rsidRPr="00122A02">
        <w:rPr>
          <w:color w:val="000000" w:themeColor="text1"/>
        </w:rPr>
        <w:br w:type="page"/>
      </w:r>
      <w:r w:rsidRPr="00122A02">
        <w:rPr>
          <w:rFonts w:ascii="標楷體" w:eastAsia="標楷體" w:hAnsi="標楷體" w:cs="標楷體"/>
          <w:color w:val="000000" w:themeColor="text1"/>
        </w:rPr>
        <w:lastRenderedPageBreak/>
        <w:t>&lt;附件一&gt;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C1994" w:rsidRPr="00122A02" w:rsidRDefault="00D96C41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方案十一：高關懷學生個案研討會</w:t>
      </w:r>
    </w:p>
    <w:p w:rsidR="009C1994" w:rsidRPr="00122A02" w:rsidRDefault="00D96C41">
      <w:pPr>
        <w:jc w:val="center"/>
        <w:rPr>
          <w:rFonts w:ascii="標楷體" w:eastAsia="標楷體" w:hAnsi="標楷體" w:cs="標楷體"/>
          <w:b/>
          <w:color w:val="000000" w:themeColor="text1"/>
          <w:sz w:val="40"/>
          <w:szCs w:val="40"/>
        </w:rPr>
      </w:pPr>
      <w:r w:rsidRPr="00122A02">
        <w:rPr>
          <w:rFonts w:ascii="標楷體" w:eastAsia="標楷體" w:hAnsi="標楷體" w:cs="標楷體"/>
          <w:color w:val="000000" w:themeColor="text1"/>
          <w:sz w:val="30"/>
          <w:szCs w:val="30"/>
        </w:rPr>
        <w:t>個案研討會申請填寫注意事項</w:t>
      </w:r>
    </w:p>
    <w:p w:rsidR="009C1994" w:rsidRPr="00122A02" w:rsidRDefault="00D96C41">
      <w:pPr>
        <w:ind w:left="320" w:hanging="320"/>
        <w:jc w:val="both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注意事項：</w:t>
      </w:r>
    </w:p>
    <w:p w:rsidR="009C1994" w:rsidRPr="00122A02" w:rsidRDefault="00D96C41" w:rsidP="00574C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drawing>
          <wp:anchor distT="0" distB="0" distL="114300" distR="114300" simplePos="0" relativeHeight="251658240" behindDoc="0" locked="0" layoutInCell="1" hidden="0" allowOverlap="1" wp14:anchorId="2F83268C" wp14:editId="556A9B94">
            <wp:simplePos x="0" y="0"/>
            <wp:positionH relativeFrom="margin">
              <wp:posOffset>4651375</wp:posOffset>
            </wp:positionH>
            <wp:positionV relativeFrom="margin">
              <wp:posOffset>1511300</wp:posOffset>
            </wp:positionV>
            <wp:extent cx="1916430" cy="2021205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l="8787" t="5441" r="7501" b="625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02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請有需求學校可於文到後，至下面網址</w:t>
      </w:r>
      <w:hyperlink r:id="rId13" w:history="1">
        <w:r w:rsidR="00883C95" w:rsidRPr="00122A02">
          <w:rPr>
            <w:rStyle w:val="a7"/>
            <w:rFonts w:ascii="標楷體" w:eastAsia="標楷體" w:hAnsi="標楷體" w:cs="標楷體"/>
            <w:color w:val="000000" w:themeColor="text1"/>
          </w:rPr>
          <w:t>https://reurl.cc/M6ng8X</w:t>
        </w:r>
      </w:hyperlink>
      <w:r w:rsidR="00883C95" w:rsidRPr="00122A02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填寫申請單，或掃描右方QRcode上網填寫；申請</w:t>
      </w:r>
      <w:r w:rsidRPr="00122A02">
        <w:rPr>
          <w:rFonts w:ascii="標楷體" w:eastAsia="標楷體" w:hAnsi="標楷體" w:cs="標楷體"/>
          <w:color w:val="000000" w:themeColor="text1"/>
        </w:rPr>
        <w:t>後二個月內執行完畢，如有特殊狀況請提前於申請表單中註記或來電告知。</w:t>
      </w:r>
    </w:p>
    <w:p w:rsidR="009C1994" w:rsidRPr="00122A02" w:rsidRDefault="00D96C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申請方式：上網填寫本表單，以表單送出時間順序申請。每場次申請金額為2,553元(出席費2,500元+補充保費53元）</w:t>
      </w:r>
    </w:p>
    <w:p w:rsidR="009C1994" w:rsidRPr="00122A02" w:rsidRDefault="00D96C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本申請單僅屬預約性質，填寫後請來電告知，以確認是否有收到申請單，以表單送出時間為依據，排序申請。</w:t>
      </w:r>
    </w:p>
    <w:p w:rsidR="009C1994" w:rsidRPr="00122A02" w:rsidRDefault="00D96C41" w:rsidP="007936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highlight w:val="white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核銷方式：個案研討會辦理結束後二週內，需將</w:t>
      </w:r>
      <w:r w:rsidR="00793620" w:rsidRPr="00122A02">
        <w:rPr>
          <w:rFonts w:ascii="標楷體" w:eastAsia="標楷體" w:hAnsi="標楷體" w:cs="標楷體" w:hint="eastAsia"/>
          <w:color w:val="000000" w:themeColor="text1"/>
        </w:rPr>
        <w:t>以下七項繳回至承辦學校，以辦理後續撥款事宜。</w:t>
      </w:r>
    </w:p>
    <w:p w:rsidR="009C1994" w:rsidRPr="00122A02" w:rsidRDefault="00D96C41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領據(依申請學校領據格式為主並加註貴校公庫帳號)</w:t>
      </w:r>
    </w:p>
    <w:p w:rsidR="00105E64" w:rsidRPr="00122A02" w:rsidRDefault="00105E64" w:rsidP="00ED797C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收支結算表正本</w:t>
      </w:r>
    </w:p>
    <w:p w:rsidR="00105E64" w:rsidRPr="00122A02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</w:rPr>
        <w:t>支出明細表正本</w:t>
      </w:r>
    </w:p>
    <w:p w:rsidR="00105E64" w:rsidRPr="00122A02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簽到表正本&lt;附件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二</w:t>
      </w:r>
      <w:r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105E64" w:rsidRPr="00122A02" w:rsidRDefault="00793620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個案研討會</w:t>
      </w:r>
      <w:r w:rsidR="00105E64" w:rsidRPr="00122A02">
        <w:rPr>
          <w:rFonts w:ascii="標楷體" w:eastAsia="標楷體" w:hAnsi="標楷體" w:cs="標楷體"/>
          <w:color w:val="000000" w:themeColor="text1"/>
        </w:rPr>
        <w:t>會議紀錄表pdf電子檔&lt;附件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三</w:t>
      </w:r>
      <w:r w:rsidR="00105E64"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105E64" w:rsidRPr="00122A02" w:rsidRDefault="00105E64" w:rsidP="00105E64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成果報告表word電子檔&lt;附件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五</w:t>
      </w:r>
      <w:r w:rsidRPr="00122A02">
        <w:rPr>
          <w:rFonts w:ascii="標楷體" w:eastAsia="標楷體" w:hAnsi="標楷體" w:cs="標楷體"/>
          <w:color w:val="000000" w:themeColor="text1"/>
        </w:rPr>
        <w:t>&gt; (內含&lt;附件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四</w:t>
      </w:r>
      <w:r w:rsidRPr="00122A02">
        <w:rPr>
          <w:rFonts w:ascii="標楷體" w:eastAsia="標楷體" w:hAnsi="標楷體" w:cs="標楷體"/>
          <w:color w:val="000000" w:themeColor="text1"/>
        </w:rPr>
        <w:t>&gt;意見回饋表統計資料)</w:t>
      </w:r>
    </w:p>
    <w:p w:rsidR="001D6C01" w:rsidRPr="00122A02" w:rsidRDefault="00105E64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相片4張(電子檔)</w:t>
      </w:r>
    </w:p>
    <w:p w:rsidR="003572AE" w:rsidRPr="00122A02" w:rsidRDefault="001D6C01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第(</w:t>
      </w:r>
      <w:r w:rsidRPr="00122A02">
        <w:rPr>
          <w:rFonts w:ascii="標楷體" w:eastAsia="標楷體" w:hAnsi="標楷體" w:cs="標楷體" w:hint="eastAsia"/>
          <w:color w:val="000000" w:themeColor="text1"/>
        </w:rPr>
        <w:t>5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Pr="00122A02">
        <w:rPr>
          <w:rFonts w:ascii="標楷體" w:eastAsia="標楷體" w:hAnsi="標楷體" w:cs="標楷體" w:hint="eastAsia"/>
          <w:color w:val="000000" w:themeColor="text1"/>
        </w:rPr>
        <w:t>6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Pr="00122A02">
        <w:rPr>
          <w:rFonts w:ascii="標楷體" w:eastAsia="標楷體" w:hAnsi="標楷體" w:cs="標楷體" w:hint="eastAsia"/>
          <w:color w:val="000000" w:themeColor="text1"/>
        </w:rPr>
        <w:t>7</w:t>
      </w:r>
      <w:r w:rsidRPr="00122A02">
        <w:rPr>
          <w:rFonts w:ascii="標楷體" w:eastAsia="標楷體" w:hAnsi="標楷體" w:cs="標楷體"/>
          <w:color w:val="000000" w:themeColor="text1"/>
        </w:rPr>
        <w:t>)項電子檔請寄至</w:t>
      </w:r>
      <w:hyperlink r:id="rId14">
        <w:r w:rsidRPr="00122A02">
          <w:rPr>
            <w:rFonts w:ascii="標楷體" w:eastAsia="標楷體" w:hAnsi="標楷體" w:cs="標楷體"/>
            <w:color w:val="000000" w:themeColor="text1"/>
            <w:u w:val="single"/>
          </w:rPr>
          <w:t>ching120@tc.edu.tw</w:t>
        </w:r>
      </w:hyperlink>
      <w:r w:rsidRPr="00122A02">
        <w:rPr>
          <w:rFonts w:ascii="標楷體" w:eastAsia="標楷體" w:hAnsi="標楷體" w:cs="標楷體"/>
          <w:color w:val="000000" w:themeColor="text1"/>
        </w:rPr>
        <w:t>胡曉菁輔導主任收。</w:t>
      </w:r>
    </w:p>
    <w:p w:rsidR="001D6C01" w:rsidRPr="00122A02" w:rsidRDefault="001D6C01" w:rsidP="001D6C01">
      <w:pPr>
        <w:pStyle w:val="a6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</w:rPr>
        <w:t>第(4)、</w:t>
      </w:r>
      <w:r w:rsidRPr="00122A02">
        <w:rPr>
          <w:rFonts w:ascii="標楷體" w:eastAsia="標楷體" w:hAnsi="標楷體" w:cs="標楷體"/>
          <w:color w:val="000000" w:themeColor="text1"/>
        </w:rPr>
        <w:t>(</w:t>
      </w:r>
      <w:r w:rsidRPr="00122A02">
        <w:rPr>
          <w:rFonts w:ascii="標楷體" w:eastAsia="標楷體" w:hAnsi="標楷體" w:cs="標楷體" w:hint="eastAsia"/>
          <w:color w:val="000000" w:themeColor="text1"/>
        </w:rPr>
        <w:t>5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Pr="00122A02">
        <w:rPr>
          <w:rFonts w:ascii="標楷體" w:eastAsia="標楷體" w:hAnsi="標楷體" w:cs="標楷體" w:hint="eastAsia"/>
          <w:color w:val="000000" w:themeColor="text1"/>
        </w:rPr>
        <w:t>6</w:t>
      </w:r>
      <w:r w:rsidRPr="00122A02">
        <w:rPr>
          <w:rFonts w:ascii="標楷體" w:eastAsia="標楷體" w:hAnsi="標楷體" w:cs="標楷體"/>
          <w:color w:val="000000" w:themeColor="text1"/>
        </w:rPr>
        <w:t>)、(</w:t>
      </w:r>
      <w:r w:rsidRPr="00122A02">
        <w:rPr>
          <w:rFonts w:ascii="標楷體" w:eastAsia="標楷體" w:hAnsi="標楷體" w:cs="標楷體" w:hint="eastAsia"/>
          <w:color w:val="000000" w:themeColor="text1"/>
        </w:rPr>
        <w:t>7</w:t>
      </w:r>
      <w:r w:rsidRPr="00122A02">
        <w:rPr>
          <w:rFonts w:ascii="標楷體" w:eastAsia="標楷體" w:hAnsi="標楷體" w:cs="標楷體"/>
          <w:color w:val="000000" w:themeColor="text1"/>
        </w:rPr>
        <w:t>)</w:t>
      </w:r>
      <w:r w:rsidRPr="00122A02">
        <w:rPr>
          <w:rFonts w:ascii="標楷體" w:eastAsia="標楷體" w:hAnsi="標楷體" w:cs="標楷體" w:hint="eastAsia"/>
          <w:color w:val="000000" w:themeColor="text1"/>
        </w:rPr>
        <w:t>項請以個案為單位進行成果資料彙整，乙名個案提供乙份成果報告。</w:t>
      </w:r>
    </w:p>
    <w:p w:rsidR="00793620" w:rsidRPr="00122A02" w:rsidRDefault="000B67D1" w:rsidP="00360C3D">
      <w:pPr>
        <w:pStyle w:val="a6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5DF6AFB" wp14:editId="171826CE">
            <wp:simplePos x="0" y="0"/>
            <wp:positionH relativeFrom="margin">
              <wp:posOffset>5727700</wp:posOffset>
            </wp:positionH>
            <wp:positionV relativeFrom="paragraph">
              <wp:posOffset>46990</wp:posOffset>
            </wp:positionV>
            <wp:extent cx="518160" cy="518160"/>
            <wp:effectExtent l="0" t="0" r="0" b="0"/>
            <wp:wrapTight wrapText="bothSides">
              <wp:wrapPolygon edited="0">
                <wp:start x="0" y="0"/>
                <wp:lineTo x="0" y="20647"/>
                <wp:lineTo x="20647" y="20647"/>
                <wp:lineTo x="206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20" w:rsidRPr="00122A02">
        <w:rPr>
          <w:rFonts w:ascii="標楷體" w:eastAsia="標楷體" w:hAnsi="標楷體" w:cs="標楷體" w:hint="eastAsia"/>
          <w:color w:val="000000" w:themeColor="text1"/>
        </w:rPr>
        <w:t>核銷表單說明:</w:t>
      </w:r>
      <w:r w:rsidR="001D6C01" w:rsidRPr="00122A02">
        <w:rPr>
          <w:rFonts w:ascii="標楷體" w:eastAsia="標楷體" w:hAnsi="標楷體" w:cs="標楷體"/>
          <w:color w:val="000000" w:themeColor="text1"/>
        </w:rPr>
        <w:t>收支結算表</w:t>
      </w:r>
      <w:r w:rsidR="001D6C01" w:rsidRPr="00122A02">
        <w:rPr>
          <w:rFonts w:ascii="標楷體" w:eastAsia="標楷體" w:hAnsi="標楷體" w:cs="標楷體" w:hint="eastAsia"/>
          <w:color w:val="000000" w:themeColor="text1"/>
        </w:rPr>
        <w:t>、支出明細表格式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請至</w:t>
      </w:r>
      <w:hyperlink r:id="rId16" w:history="1">
        <w:r w:rsidR="00883C95" w:rsidRPr="00122A02">
          <w:rPr>
            <w:rStyle w:val="a7"/>
            <w:rFonts w:ascii="標楷體" w:eastAsia="標楷體" w:hAnsi="標楷體" w:cs="標楷體"/>
            <w:color w:val="000000" w:themeColor="text1"/>
            <w:sz w:val="20"/>
            <w:szCs w:val="20"/>
          </w:rPr>
          <w:t>https://reurl.cc/vp9A9y</w:t>
        </w:r>
      </w:hyperlink>
      <w:r w:rsidR="00883C95" w:rsidRPr="00122A02">
        <w:rPr>
          <w:rFonts w:ascii="標楷體" w:eastAsia="標楷體" w:hAnsi="標楷體" w:cs="標楷體" w:hint="eastAsia"/>
          <w:color w:val="000000" w:themeColor="text1"/>
        </w:rPr>
        <w:t>下載</w:t>
      </w:r>
      <w:r w:rsidR="001D6C01" w:rsidRPr="00122A02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0B67D1" w:rsidRPr="00122A02" w:rsidRDefault="000B67D1" w:rsidP="000B67D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</w:rPr>
        <w:t xml:space="preserve">                                                                           </w:t>
      </w:r>
    </w:p>
    <w:p w:rsidR="000B67D1" w:rsidRPr="00122A02" w:rsidRDefault="000B67D1" w:rsidP="000B67D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</w:p>
    <w:p w:rsidR="009C1994" w:rsidRPr="00122A02" w:rsidRDefault="00033F97" w:rsidP="009D363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撥款事宜說明:</w:t>
      </w:r>
      <w:r w:rsidR="00D96C41" w:rsidRPr="00122A02">
        <w:rPr>
          <w:rFonts w:ascii="標楷體" w:eastAsia="標楷體" w:hAnsi="標楷體" w:cs="標楷體"/>
          <w:color w:val="000000" w:themeColor="text1"/>
          <w:highlight w:val="white"/>
        </w:rPr>
        <w:t>撥款於114年7月與12月辦理，請各校先行墊付。</w:t>
      </w:r>
      <w:r w:rsidRPr="00122A02">
        <w:rPr>
          <w:rFonts w:ascii="標楷體" w:eastAsia="標楷體" w:hAnsi="標楷體" w:cs="標楷體" w:hint="eastAsia"/>
          <w:color w:val="000000" w:themeColor="text1"/>
        </w:rPr>
        <w:t>上半年度(1~6月)執行完成之領據、</w:t>
      </w:r>
      <w:r w:rsidR="008F7B14" w:rsidRPr="00122A02">
        <w:rPr>
          <w:rFonts w:ascii="標楷體" w:eastAsia="標楷體" w:hAnsi="標楷體" w:cs="標楷體" w:hint="eastAsia"/>
          <w:color w:val="000000" w:themeColor="text1"/>
        </w:rPr>
        <w:t>收支結算表</w:t>
      </w:r>
      <w:r w:rsidR="009D3637" w:rsidRPr="00122A02">
        <w:rPr>
          <w:rFonts w:ascii="標楷體" w:eastAsia="標楷體" w:hAnsi="標楷體" w:cs="標楷體" w:hint="eastAsia"/>
          <w:color w:val="000000" w:themeColor="text1"/>
        </w:rPr>
        <w:t>、支出明細表</w:t>
      </w:r>
      <w:r w:rsidRPr="00122A02">
        <w:rPr>
          <w:rFonts w:ascii="標楷體" w:eastAsia="標楷體" w:hAnsi="標楷體" w:cs="標楷體" w:hint="eastAsia"/>
          <w:color w:val="000000" w:themeColor="text1"/>
        </w:rPr>
        <w:t>需於6/10前送至</w:t>
      </w:r>
      <w:r w:rsidRPr="00122A02">
        <w:rPr>
          <w:rFonts w:ascii="標楷體" w:eastAsia="標楷體" w:hAnsi="標楷體" w:cs="標楷體"/>
          <w:color w:val="000000" w:themeColor="text1"/>
        </w:rPr>
        <w:t>承辦學校</w:t>
      </w:r>
      <w:r w:rsidRPr="00122A02">
        <w:rPr>
          <w:rFonts w:ascii="標楷體" w:eastAsia="標楷體" w:hAnsi="標楷體" w:cs="標楷體" w:hint="eastAsia"/>
          <w:color w:val="000000" w:themeColor="text1"/>
        </w:rPr>
        <w:t>，將於7月核撥經費至各申請學校；下半年度(7~12月)執行完成之領據、</w:t>
      </w:r>
      <w:r w:rsidR="008F7B14" w:rsidRPr="00122A02">
        <w:rPr>
          <w:rFonts w:ascii="標楷體" w:eastAsia="標楷體" w:hAnsi="標楷體" w:cs="標楷體" w:hint="eastAsia"/>
          <w:color w:val="000000" w:themeColor="text1"/>
        </w:rPr>
        <w:t>收支結算表</w:t>
      </w:r>
      <w:r w:rsidRPr="00122A02">
        <w:rPr>
          <w:rFonts w:ascii="標楷體" w:eastAsia="標楷體" w:hAnsi="標楷體" w:cs="標楷體" w:hint="eastAsia"/>
          <w:color w:val="000000" w:themeColor="text1"/>
        </w:rPr>
        <w:t>需於12/10前送至</w:t>
      </w:r>
      <w:r w:rsidRPr="00122A02">
        <w:rPr>
          <w:rFonts w:ascii="標楷體" w:eastAsia="標楷體" w:hAnsi="標楷體" w:cs="標楷體"/>
          <w:color w:val="000000" w:themeColor="text1"/>
        </w:rPr>
        <w:t>承辦學校</w:t>
      </w:r>
      <w:r w:rsidRPr="00122A02">
        <w:rPr>
          <w:rFonts w:ascii="標楷體" w:eastAsia="標楷體" w:hAnsi="標楷體" w:cs="標楷體" w:hint="eastAsia"/>
          <w:color w:val="000000" w:themeColor="text1"/>
        </w:rPr>
        <w:t>，將於12月核撥經費至各申請學校。</w:t>
      </w:r>
    </w:p>
    <w:p w:rsidR="009D3637" w:rsidRPr="00122A02" w:rsidRDefault="009D3637" w:rsidP="00682C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 w:hint="eastAsia"/>
          <w:color w:val="000000" w:themeColor="text1"/>
        </w:rPr>
        <w:t>成果報告繳交事項說明:</w:t>
      </w:r>
      <w:r w:rsidR="00682C9A" w:rsidRPr="00122A02">
        <w:rPr>
          <w:rFonts w:ascii="標楷體" w:eastAsia="標楷體" w:hAnsi="標楷體" w:cs="標楷體" w:hint="eastAsia"/>
          <w:color w:val="000000" w:themeColor="text1"/>
        </w:rPr>
        <w:t>成果報告相關表件請參照本計畫書後附之附件，請申請學校以</w:t>
      </w:r>
      <w:r w:rsidRPr="00122A02">
        <w:rPr>
          <w:rFonts w:ascii="標楷體" w:eastAsia="標楷體" w:hAnsi="標楷體" w:cs="標楷體" w:hint="eastAsia"/>
          <w:color w:val="000000" w:themeColor="text1"/>
        </w:rPr>
        <w:t>討論個案為單位，</w:t>
      </w:r>
      <w:r w:rsidR="00682C9A" w:rsidRPr="00122A02">
        <w:rPr>
          <w:rFonts w:ascii="標楷體" w:eastAsia="標楷體" w:hAnsi="標楷體" w:cs="標楷體" w:hint="eastAsia"/>
          <w:color w:val="000000" w:themeColor="text1"/>
        </w:rPr>
        <w:t>一名個案製作一份成果報告書。</w:t>
      </w:r>
    </w:p>
    <w:p w:rsidR="00883C95" w:rsidRPr="00122A02" w:rsidRDefault="00105E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  <w:highlight w:val="white"/>
        </w:rPr>
        <w:t>計畫活動承辦學校聯絡人</w:t>
      </w:r>
      <w:r w:rsidR="00D96C41" w:rsidRPr="00122A02">
        <w:rPr>
          <w:rFonts w:ascii="標楷體" w:eastAsia="標楷體" w:hAnsi="標楷體" w:cs="標楷體"/>
          <w:color w:val="000000" w:themeColor="text1"/>
          <w:highlight w:val="white"/>
        </w:rPr>
        <w:t>胡曉菁</w:t>
      </w: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輔導主任、</w:t>
      </w:r>
      <w:r w:rsidRPr="00122A02">
        <w:rPr>
          <w:rFonts w:ascii="標楷體" w:eastAsia="標楷體" w:hAnsi="標楷體" w:cs="標楷體" w:hint="eastAsia"/>
          <w:color w:val="000000" w:themeColor="text1"/>
        </w:rPr>
        <w:t>黃美虹輔導組長</w:t>
      </w:r>
      <w:r w:rsidR="00D96C41" w:rsidRPr="00122A02">
        <w:rPr>
          <w:rFonts w:ascii="標楷體" w:eastAsia="標楷體" w:hAnsi="標楷體" w:cs="標楷體"/>
          <w:color w:val="000000" w:themeColor="text1"/>
          <w:highlight w:val="white"/>
        </w:rPr>
        <w:t>，聯絡電話：(04)2391-4533分機741</w:t>
      </w:r>
      <w:r w:rsidRPr="00122A02">
        <w:rPr>
          <w:rFonts w:ascii="標楷體" w:eastAsia="標楷體" w:hAnsi="標楷體" w:cs="標楷體" w:hint="eastAsia"/>
          <w:color w:val="000000" w:themeColor="text1"/>
          <w:highlight w:val="white"/>
        </w:rPr>
        <w:t>、740</w:t>
      </w:r>
      <w:r w:rsidR="00D96C41" w:rsidRPr="00122A02">
        <w:rPr>
          <w:rFonts w:ascii="標楷體" w:eastAsia="標楷體" w:hAnsi="標楷體" w:cs="標楷體"/>
          <w:color w:val="000000" w:themeColor="text1"/>
          <w:highlight w:val="white"/>
        </w:rPr>
        <w:t xml:space="preserve">，EMAIL帳號：ching120@tc.edu.tw </w:t>
      </w:r>
    </w:p>
    <w:p w:rsidR="001D6C01" w:rsidRPr="00122A02" w:rsidRDefault="001D6C01">
      <w:pP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br w:type="page"/>
      </w:r>
    </w:p>
    <w:p w:rsidR="00971617" w:rsidRPr="00122A02" w:rsidRDefault="00971617" w:rsidP="00971617">
      <w:pPr>
        <w:spacing w:line="458" w:lineRule="auto"/>
        <w:ind w:right="-5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lastRenderedPageBreak/>
        <w:t>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二</w:t>
      </w:r>
      <w:r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971617" w:rsidRPr="00122A02" w:rsidRDefault="00971617" w:rsidP="00971617">
      <w:pPr>
        <w:widowControl/>
        <w:jc w:val="center"/>
        <w:rPr>
          <w:rFonts w:ascii="PMingLiu" w:eastAsia="PMingLiu" w:hAnsi="PMingLiu" w:cs="PMingLiu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71617" w:rsidRPr="00122A02" w:rsidRDefault="00971617" w:rsidP="00971617">
      <w:pPr>
        <w:widowControl/>
        <w:spacing w:line="480" w:lineRule="auto"/>
        <w:jc w:val="center"/>
        <w:rPr>
          <w:rFonts w:ascii="PMingLiu" w:eastAsia="PMingLiu" w:hAnsi="PMingLiu" w:cs="PMingLiu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方案十一：高關懷學生個案研討會</w:t>
      </w:r>
    </w:p>
    <w:p w:rsidR="00971617" w:rsidRPr="00122A02" w:rsidRDefault="00971617" w:rsidP="00971617">
      <w:pPr>
        <w:widowControl/>
        <w:spacing w:line="480" w:lineRule="auto"/>
        <w:jc w:val="center"/>
        <w:rPr>
          <w:rFonts w:ascii="PMingLiu" w:eastAsia="PMingLiu" w:hAnsi="PMingLiu" w:cs="PMingLiu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簽到表</w:t>
      </w:r>
    </w:p>
    <w:p w:rsidR="00971617" w:rsidRPr="00122A02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時間：114年 月 日( ) 00:00-00:00</w:t>
      </w:r>
    </w:p>
    <w:p w:rsidR="00971617" w:rsidRPr="00122A02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申請學校:</w:t>
      </w:r>
    </w:p>
    <w:p w:rsidR="00971617" w:rsidRPr="00122A02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會議</w:t>
      </w: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地點： </w:t>
      </w:r>
    </w:p>
    <w:p w:rsidR="00971617" w:rsidRPr="00122A02" w:rsidRDefault="00971617" w:rsidP="00971617">
      <w:pPr>
        <w:widowControl/>
        <w:numPr>
          <w:ilvl w:val="0"/>
          <w:numId w:val="2"/>
        </w:numPr>
        <w:ind w:left="3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出席人員簽名：</w:t>
      </w:r>
    </w:p>
    <w:tbl>
      <w:tblPr>
        <w:tblStyle w:val="afa"/>
        <w:tblpPr w:leftFromText="180" w:rightFromText="180" w:vertAnchor="text" w:tblpX="259" w:tblpY="119"/>
        <w:tblW w:w="99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"/>
        <w:gridCol w:w="2385"/>
        <w:gridCol w:w="2516"/>
        <w:gridCol w:w="2367"/>
        <w:gridCol w:w="1644"/>
      </w:tblGrid>
      <w:tr w:rsidR="00122A02" w:rsidRPr="00122A02" w:rsidTr="00ED797C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編號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 w:rsidTr="00ED797C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617" w:rsidRPr="00122A02" w:rsidRDefault="00971617" w:rsidP="00ED797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971617" w:rsidRPr="00122A02" w:rsidRDefault="00971617" w:rsidP="00971617">
      <w:pPr>
        <w:widowControl/>
        <w:rPr>
          <w:rFonts w:ascii="PMingLiu" w:eastAsia="PMingLiu" w:hAnsi="PMingLiu" w:cs="PMingLiu"/>
          <w:color w:val="000000" w:themeColor="text1"/>
        </w:rPr>
      </w:pPr>
    </w:p>
    <w:p w:rsidR="00971617" w:rsidRPr="00122A02" w:rsidRDefault="00971617" w:rsidP="00971617">
      <w:pPr>
        <w:rPr>
          <w:color w:val="000000" w:themeColor="text1"/>
        </w:rPr>
      </w:pPr>
      <w:r w:rsidRPr="00122A02">
        <w:rPr>
          <w:color w:val="000000" w:themeColor="text1"/>
        </w:rPr>
        <w:br w:type="page"/>
      </w:r>
    </w:p>
    <w:p w:rsidR="009C1994" w:rsidRPr="00122A02" w:rsidRDefault="00D96C41">
      <w:pPr>
        <w:spacing w:line="458" w:lineRule="auto"/>
        <w:ind w:right="-54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lastRenderedPageBreak/>
        <w:t>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三</w:t>
      </w:r>
      <w:r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C1994" w:rsidRPr="00122A02" w:rsidRDefault="00D96C41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方案十一：高關懷學生個案研討會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30"/>
          <w:szCs w:val="30"/>
        </w:rPr>
      </w:pPr>
      <w:r w:rsidRPr="00122A02">
        <w:rPr>
          <w:rFonts w:ascii="標楷體" w:eastAsia="標楷體" w:hAnsi="標楷體" w:cs="標楷體"/>
          <w:color w:val="000000" w:themeColor="text1"/>
          <w:sz w:val="30"/>
          <w:szCs w:val="30"/>
        </w:rPr>
        <w:t>個案研討會議紀錄表</w:t>
      </w:r>
    </w:p>
    <w:p w:rsidR="009C1994" w:rsidRPr="00122A02" w:rsidRDefault="009C1994">
      <w:pPr>
        <w:ind w:right="-326" w:firstLine="154"/>
        <w:jc w:val="right"/>
        <w:rPr>
          <w:rFonts w:ascii="標楷體" w:eastAsia="標楷體" w:hAnsi="標楷體" w:cs="標楷體"/>
          <w:color w:val="000000" w:themeColor="text1"/>
        </w:rPr>
      </w:pPr>
    </w:p>
    <w:p w:rsidR="00033F97" w:rsidRPr="00122A02" w:rsidRDefault="00D96C41" w:rsidP="00033F97">
      <w:pPr>
        <w:ind w:right="-326" w:firstLine="154"/>
        <w:jc w:val="center"/>
        <w:rPr>
          <w:rFonts w:ascii="標楷體" w:eastAsia="標楷體" w:hAnsi="標楷體" w:cs="標楷體"/>
          <w:color w:val="000000" w:themeColor="text1"/>
        </w:rPr>
      </w:pPr>
      <w:r w:rsidRPr="00122A02">
        <w:rPr>
          <w:color w:val="000000" w:themeColor="text1"/>
        </w:rPr>
        <w:t xml:space="preserve">                                      </w:t>
      </w:r>
      <w:r w:rsidRPr="00122A02">
        <w:rPr>
          <w:rFonts w:ascii="標楷體" w:eastAsia="標楷體" w:hAnsi="標楷體" w:cs="標楷體"/>
          <w:color w:val="000000" w:themeColor="text1"/>
        </w:rPr>
        <w:t xml:space="preserve"> 填表人：</w:t>
      </w:r>
    </w:p>
    <w:tbl>
      <w:tblPr>
        <w:tblStyle w:val="afb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376"/>
        <w:gridCol w:w="1799"/>
        <w:gridCol w:w="5453"/>
      </w:tblGrid>
      <w:tr w:rsidR="00122A02" w:rsidRPr="00122A02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辦理單位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9C1994">
            <w:pPr>
              <w:spacing w:before="72" w:after="7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辦理時間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  年   月    日 </w:t>
            </w:r>
          </w:p>
          <w:p w:rsidR="009C1994" w:rsidRPr="00122A02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  時   分 ~  時   分</w:t>
            </w:r>
          </w:p>
        </w:tc>
      </w:tr>
      <w:tr w:rsidR="00122A02" w:rsidRPr="00122A02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講師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職稱：</w:t>
            </w:r>
          </w:p>
          <w:p w:rsidR="009C1994" w:rsidRPr="00122A02" w:rsidRDefault="00D96C41">
            <w:pPr>
              <w:spacing w:before="72" w:after="72"/>
              <w:ind w:right="-106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姓名：</w:t>
            </w:r>
          </w:p>
        </w:tc>
      </w:tr>
      <w:tr w:rsidR="00122A02" w:rsidRPr="00122A02">
        <w:trPr>
          <w:trHeight w:val="710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72" w:after="7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辦理地點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9C1994">
            <w:pPr>
              <w:spacing w:before="72" w:after="7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C1994" w:rsidRPr="00122A02">
        <w:trPr>
          <w:trHeight w:val="8356"/>
        </w:trPr>
        <w:tc>
          <w:tcPr>
            <w:tcW w:w="186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994" w:rsidRPr="00122A02" w:rsidRDefault="00D96C41">
            <w:pPr>
              <w:spacing w:before="84" w:after="8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個案研討會議</w:t>
            </w:r>
          </w:p>
          <w:p w:rsidR="009C1994" w:rsidRPr="00122A02" w:rsidRDefault="00D96C41">
            <w:pPr>
              <w:spacing w:before="84" w:after="8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簡要紀錄</w:t>
            </w:r>
          </w:p>
        </w:tc>
        <w:tc>
          <w:tcPr>
            <w:tcW w:w="86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spacing w:before="72" w:after="7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71617" w:rsidRPr="00122A02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71617" w:rsidRPr="00122A02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lastRenderedPageBreak/>
        <w:t>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四</w:t>
      </w:r>
      <w:r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C1994" w:rsidRPr="00122A02" w:rsidRDefault="00D96C41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22A02">
        <w:rPr>
          <w:rFonts w:ascii="標楷體" w:eastAsia="標楷體" w:hAnsi="標楷體" w:cs="標楷體"/>
          <w:color w:val="000000" w:themeColor="text1"/>
          <w:sz w:val="28"/>
          <w:szCs w:val="28"/>
        </w:rPr>
        <w:t>方案十一：高關懷學生個案研討會</w:t>
      </w: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122A02">
        <w:rPr>
          <w:rFonts w:ascii="標楷體" w:eastAsia="標楷體" w:hAnsi="標楷體" w:cs="標楷體"/>
          <w:color w:val="000000" w:themeColor="text1"/>
          <w:sz w:val="30"/>
          <w:szCs w:val="30"/>
        </w:rPr>
        <w:t>意見回饋表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20" w:lineRule="auto"/>
        <w:ind w:left="142" w:firstLine="508"/>
        <w:jc w:val="both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                               臺中市學生輔導諮商中心  敬上</w:t>
      </w:r>
    </w:p>
    <w:p w:rsidR="009C1994" w:rsidRPr="00122A02" w:rsidRDefault="009C1994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參加日期：   年   月   日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參加場次：學校：</w:t>
      </w:r>
      <w:r w:rsidRPr="00122A02">
        <w:rPr>
          <w:rFonts w:ascii="標楷體" w:eastAsia="標楷體" w:hAnsi="標楷體" w:cs="標楷體"/>
          <w:color w:val="000000" w:themeColor="text1"/>
          <w:u w:val="single"/>
        </w:rPr>
        <w:t xml:space="preserve">                </w:t>
      </w:r>
      <w:r w:rsidRPr="00122A02">
        <w:rPr>
          <w:rFonts w:ascii="標楷體" w:eastAsia="標楷體" w:hAnsi="標楷體" w:cs="標楷體"/>
          <w:color w:val="000000" w:themeColor="text1"/>
        </w:rPr>
        <w:t xml:space="preserve"> 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性　　別：□男        □女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>身    份：□輔導主任  □其他處室主任組長  □輔導組長  □輔導教師  □導師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 □專任教師  □輔導人員          □家長　    □網絡工作人員</w:t>
      </w:r>
    </w:p>
    <w:p w:rsidR="009C1994" w:rsidRPr="00122A02" w:rsidRDefault="00D96C4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 □其他</w:t>
      </w:r>
    </w:p>
    <w:p w:rsidR="009C1994" w:rsidRPr="00122A02" w:rsidRDefault="009C1994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242" w:hanging="110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afc"/>
        <w:tblW w:w="90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122A02" w:rsidRPr="00122A02">
        <w:trPr>
          <w:trHeight w:val="1359"/>
          <w:jc w:val="center"/>
        </w:trPr>
        <w:tc>
          <w:tcPr>
            <w:tcW w:w="94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5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非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常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同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4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3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2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1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非常不同意</w:t>
            </w: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專業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專家學者解說內容清楚易懂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專家學者講解內容能增進輔導知能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專家學者能夠給予實務上具體策略及技巧啟發思考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參與本次活動個人收穫良多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D96C41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行政</w:t>
            </w:r>
          </w:p>
          <w:p w:rsidR="009C1994" w:rsidRPr="00122A02" w:rsidRDefault="00D96C41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場地安排完善（含場地設備、輔助器材…等）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流程與整體時間掌控流暢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整體服務完善（含報到、停車、工作人員態度…等）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22A02" w:rsidRPr="00122A02">
        <w:trPr>
          <w:jc w:val="center"/>
        </w:trPr>
        <w:tc>
          <w:tcPr>
            <w:tcW w:w="94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br/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1.個人的感想與收穫：</w:t>
            </w: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2.給主辦 (承辦)單位的回饋與建議：</w:t>
            </w: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9C1994" w:rsidRPr="00122A02" w:rsidRDefault="009C1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971617" w:rsidRPr="00122A02" w:rsidRDefault="009716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D96C4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lastRenderedPageBreak/>
        <w:t>&lt;附件</w:t>
      </w:r>
      <w:r w:rsidR="00883C95" w:rsidRPr="00122A02">
        <w:rPr>
          <w:rFonts w:ascii="標楷體" w:eastAsia="標楷體" w:hAnsi="標楷體" w:cs="標楷體" w:hint="eastAsia"/>
          <w:color w:val="000000" w:themeColor="text1"/>
        </w:rPr>
        <w:t>五</w:t>
      </w:r>
      <w:r w:rsidRPr="00122A02">
        <w:rPr>
          <w:rFonts w:ascii="標楷體" w:eastAsia="標楷體" w:hAnsi="標楷體" w:cs="標楷體"/>
          <w:color w:val="000000" w:themeColor="text1"/>
        </w:rPr>
        <w:t>&gt;</w:t>
      </w:r>
    </w:p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D96C41">
      <w:pPr>
        <w:spacing w:line="50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>臺中市114年度學生輔導諮商中心實施計畫</w:t>
      </w:r>
    </w:p>
    <w:p w:rsidR="009C1994" w:rsidRPr="00122A02" w:rsidRDefault="00D96C41">
      <w:pPr>
        <w:spacing w:line="50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22A02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成果報告表</w:t>
      </w:r>
    </w:p>
    <w:p w:rsidR="009C1994" w:rsidRPr="00122A02" w:rsidRDefault="00D96C41">
      <w:pPr>
        <w:spacing w:line="500" w:lineRule="auto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活動名稱：方案十一：高關懷學生個案研討會(範例)</w:t>
      </w:r>
    </w:p>
    <w:p w:rsidR="009C1994" w:rsidRPr="00122A02" w:rsidRDefault="00D96C41">
      <w:pPr>
        <w:spacing w:line="500" w:lineRule="auto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活動時間：</w:t>
      </w:r>
    </w:p>
    <w:p w:rsidR="009C1994" w:rsidRPr="00122A02" w:rsidRDefault="00D96C41">
      <w:pPr>
        <w:spacing w:line="500" w:lineRule="auto"/>
        <w:rPr>
          <w:rFonts w:ascii="標楷體" w:eastAsia="標楷體" w:hAnsi="標楷體" w:cs="標楷體"/>
          <w:color w:val="000000" w:themeColor="text1"/>
        </w:rPr>
      </w:pPr>
      <w:r w:rsidRPr="00122A02">
        <w:rPr>
          <w:rFonts w:ascii="標楷體" w:eastAsia="標楷體" w:hAnsi="標楷體" w:cs="標楷體"/>
          <w:color w:val="000000" w:themeColor="text1"/>
        </w:rPr>
        <w:t xml:space="preserve">         承辦學校：</w:t>
      </w:r>
    </w:p>
    <w:tbl>
      <w:tblPr>
        <w:tblStyle w:val="afd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792"/>
        <w:gridCol w:w="995"/>
        <w:gridCol w:w="849"/>
        <w:gridCol w:w="849"/>
        <w:gridCol w:w="849"/>
        <w:gridCol w:w="848"/>
        <w:gridCol w:w="848"/>
      </w:tblGrid>
      <w:tr w:rsidR="00122A02" w:rsidRPr="00122A02">
        <w:trPr>
          <w:jc w:val="center"/>
        </w:trPr>
        <w:tc>
          <w:tcPr>
            <w:tcW w:w="10456" w:type="dxa"/>
            <w:gridSpan w:val="8"/>
          </w:tcPr>
          <w:p w:rsidR="009C1994" w:rsidRPr="00122A02" w:rsidRDefault="00D96C41">
            <w:pPr>
              <w:spacing w:line="500" w:lineRule="auto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一、活動參與對象與人數</w:t>
            </w:r>
          </w:p>
        </w:tc>
      </w:tr>
      <w:tr w:rsidR="00122A02" w:rsidRPr="00122A02">
        <w:trPr>
          <w:jc w:val="center"/>
        </w:trPr>
        <w:tc>
          <w:tcPr>
            <w:tcW w:w="10456" w:type="dxa"/>
            <w:gridSpan w:val="8"/>
          </w:tcPr>
          <w:p w:rsidR="009C1994" w:rsidRPr="00122A02" w:rsidRDefault="00D96C41">
            <w:pPr>
              <w:spacing w:line="50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參與對象：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□輔導主任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□其他處室主任組長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□輔導組長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□輔導教師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□導師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□專任教師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□輔導人員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         □家長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 xml:space="preserve">　    □網絡工作人員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__人</w:t>
            </w: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□其他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:(說明:     ，__人)</w:t>
            </w:r>
          </w:p>
        </w:tc>
      </w:tr>
      <w:tr w:rsidR="00122A02" w:rsidRPr="00122A02">
        <w:trPr>
          <w:jc w:val="center"/>
        </w:trPr>
        <w:tc>
          <w:tcPr>
            <w:tcW w:w="10456" w:type="dxa"/>
            <w:gridSpan w:val="8"/>
          </w:tcPr>
          <w:p w:rsidR="009C1994" w:rsidRPr="00122A02" w:rsidRDefault="00D96C41">
            <w:pPr>
              <w:spacing w:line="50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>參與人數：______  ( 男性人數： ______,女性人數：______)</w:t>
            </w:r>
          </w:p>
        </w:tc>
      </w:tr>
      <w:tr w:rsidR="00122A02" w:rsidRPr="00122A02">
        <w:trPr>
          <w:jc w:val="center"/>
        </w:trPr>
        <w:tc>
          <w:tcPr>
            <w:tcW w:w="10456" w:type="dxa"/>
            <w:gridSpan w:val="8"/>
          </w:tcPr>
          <w:p w:rsidR="009C1994" w:rsidRPr="00122A02" w:rsidRDefault="00D96C41" w:rsidP="00033F97">
            <w:pPr>
              <w:spacing w:line="50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二、研習意見回饋統計</w:t>
            </w:r>
            <w:r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(範例</w:t>
            </w:r>
            <w:r w:rsidR="00033F97" w:rsidRPr="00122A0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)               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>問卷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回收人數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Pr="00122A02">
              <w:rPr>
                <w:rFonts w:ascii="標楷體" w:eastAsia="標楷體" w:hAnsi="標楷體" w:cs="標楷體"/>
                <w:color w:val="000000" w:themeColor="text1"/>
                <w:u w:val="single"/>
              </w:rPr>
              <w:t>11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t>人</w:t>
            </w:r>
            <w:r w:rsidR="00033F97" w:rsidRPr="00122A02">
              <w:rPr>
                <w:rFonts w:ascii="標楷體" w:eastAsia="標楷體" w:hAnsi="標楷體" w:cs="標楷體" w:hint="eastAsia"/>
                <w:color w:val="000000" w:themeColor="text1"/>
              </w:rPr>
              <w:t>，填答率:</w:t>
            </w:r>
            <w:r w:rsidR="00033F97" w:rsidRPr="00122A02">
              <w:rPr>
                <w:rFonts w:ascii="標楷體" w:eastAsia="標楷體" w:hAnsi="標楷體" w:cs="標楷體"/>
                <w:color w:val="000000" w:themeColor="text1"/>
              </w:rPr>
              <w:t xml:space="preserve"> ______</w:t>
            </w:r>
          </w:p>
        </w:tc>
      </w:tr>
      <w:tr w:rsidR="00122A02" w:rsidRPr="00122A02">
        <w:trPr>
          <w:trHeight w:val="345"/>
          <w:jc w:val="center"/>
        </w:trPr>
        <w:tc>
          <w:tcPr>
            <w:tcW w:w="1426" w:type="dxa"/>
            <w:vMerge w:val="restart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項目</w:t>
            </w:r>
          </w:p>
        </w:tc>
        <w:tc>
          <w:tcPr>
            <w:tcW w:w="4787" w:type="dxa"/>
            <w:gridSpan w:val="2"/>
            <w:vMerge w:val="restart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教學內容</w:t>
            </w:r>
          </w:p>
        </w:tc>
        <w:tc>
          <w:tcPr>
            <w:tcW w:w="4243" w:type="dxa"/>
            <w:gridSpan w:val="5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學員同意度</w:t>
            </w:r>
          </w:p>
        </w:tc>
      </w:tr>
      <w:tr w:rsidR="00122A02" w:rsidRPr="00122A02">
        <w:trPr>
          <w:trHeight w:val="375"/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87" w:type="dxa"/>
            <w:gridSpan w:val="2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</w:tr>
      <w:tr w:rsidR="00122A02" w:rsidRPr="00122A02">
        <w:trPr>
          <w:trHeight w:val="360"/>
          <w:jc w:val="center"/>
        </w:trPr>
        <w:tc>
          <w:tcPr>
            <w:tcW w:w="1426" w:type="dxa"/>
            <w:vMerge w:val="restart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專業服務</w:t>
            </w: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專家學者解說內容清楚易懂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81%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13%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專家學者講解內容能增進輔導知能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70%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24%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專家學者能夠給予實務上具體策略及技巧啟發思考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63%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31%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參與本次活動個人收穫良多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56%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31%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13%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jc w:val="center"/>
        </w:trPr>
        <w:tc>
          <w:tcPr>
            <w:tcW w:w="1426" w:type="dxa"/>
            <w:vMerge w:val="restart"/>
            <w:vAlign w:val="center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行政安排</w:t>
            </w: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場地安排完善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br/>
              <w:t>（含場地設備、輔助器材…等）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75%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25%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流程與整體時間掌控流暢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62%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38%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trHeight w:val="270"/>
          <w:jc w:val="center"/>
        </w:trPr>
        <w:tc>
          <w:tcPr>
            <w:tcW w:w="1426" w:type="dxa"/>
            <w:vMerge/>
            <w:vAlign w:val="center"/>
          </w:tcPr>
          <w:p w:rsidR="009C1994" w:rsidRPr="00122A02" w:rsidRDefault="009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9C1994" w:rsidRPr="00122A02" w:rsidRDefault="00D96C4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整體服務完善</w:t>
            </w:r>
            <w:r w:rsidRPr="00122A02">
              <w:rPr>
                <w:rFonts w:ascii="標楷體" w:eastAsia="標楷體" w:hAnsi="標楷體" w:cs="標楷體"/>
                <w:color w:val="000000" w:themeColor="text1"/>
              </w:rPr>
              <w:br/>
              <w:t>（含報到、停車、工作人員態度…等）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81%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19%</w:t>
            </w:r>
          </w:p>
        </w:tc>
        <w:tc>
          <w:tcPr>
            <w:tcW w:w="849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  <w:tc>
          <w:tcPr>
            <w:tcW w:w="848" w:type="dxa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0%</w:t>
            </w:r>
          </w:p>
        </w:tc>
      </w:tr>
      <w:tr w:rsidR="00122A02" w:rsidRPr="00122A02">
        <w:trPr>
          <w:trHeight w:val="58"/>
          <w:jc w:val="center"/>
        </w:trPr>
        <w:tc>
          <w:tcPr>
            <w:tcW w:w="10456" w:type="dxa"/>
            <w:gridSpan w:val="8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三、其他建議</w:t>
            </w:r>
          </w:p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</w:rPr>
              <w:t>(一)個人的感想與收穫：</w:t>
            </w:r>
          </w:p>
          <w:p w:rsidR="009C1994" w:rsidRPr="00122A02" w:rsidRDefault="009C1994">
            <w:pP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:rsidR="009C1994" w:rsidRPr="00122A02" w:rsidRDefault="009C1994">
            <w:pP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:rsidR="00971617" w:rsidRPr="00122A02" w:rsidRDefault="009716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  <w:p w:rsidR="009C1994" w:rsidRPr="00122A02" w:rsidRDefault="00D96C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</w:rPr>
              <w:t>(</w:t>
            </w: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二</w:t>
            </w:r>
            <w:r w:rsidRPr="00122A02">
              <w:rPr>
                <w:rFonts w:ascii="標楷體" w:eastAsia="標楷體" w:hAnsi="標楷體" w:cs="標楷體"/>
                <w:b/>
                <w:color w:val="000000" w:themeColor="text1"/>
              </w:rPr>
              <w:t>)給主辦 (承辦)單位的回饋與建議：</w:t>
            </w:r>
          </w:p>
          <w:p w:rsidR="009C1994" w:rsidRPr="00122A02" w:rsidRDefault="009C1994">
            <w:pP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:rsidR="009C1994" w:rsidRPr="00122A02" w:rsidRDefault="009C1994">
            <w:pP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122A02" w:rsidRPr="00122A02">
        <w:trPr>
          <w:tblHeader/>
          <w:jc w:val="center"/>
        </w:trPr>
        <w:tc>
          <w:tcPr>
            <w:tcW w:w="10456" w:type="dxa"/>
            <w:gridSpan w:val="8"/>
          </w:tcPr>
          <w:p w:rsidR="009C1994" w:rsidRPr="00122A02" w:rsidRDefault="00D96C41">
            <w:pPr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122A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lastRenderedPageBreak/>
              <w:t>四、活動照片集錦(4張)</w:t>
            </w:r>
          </w:p>
        </w:tc>
      </w:tr>
      <w:tr w:rsidR="00122A02" w:rsidRPr="00122A02">
        <w:trPr>
          <w:trHeight w:val="3320"/>
          <w:tblHeader/>
          <w:jc w:val="center"/>
        </w:trPr>
        <w:tc>
          <w:tcPr>
            <w:tcW w:w="5218" w:type="dxa"/>
            <w:gridSpan w:val="2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照片1</w:t>
            </w:r>
          </w:p>
        </w:tc>
        <w:tc>
          <w:tcPr>
            <w:tcW w:w="5238" w:type="dxa"/>
            <w:gridSpan w:val="6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照片2</w:t>
            </w:r>
          </w:p>
        </w:tc>
      </w:tr>
      <w:tr w:rsidR="00122A02" w:rsidRPr="00122A02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說明：</w:t>
            </w:r>
          </w:p>
        </w:tc>
        <w:tc>
          <w:tcPr>
            <w:tcW w:w="5238" w:type="dxa"/>
            <w:gridSpan w:val="6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說明：</w:t>
            </w:r>
          </w:p>
        </w:tc>
      </w:tr>
      <w:tr w:rsidR="00122A02" w:rsidRPr="00122A02">
        <w:trPr>
          <w:trHeight w:val="3323"/>
          <w:tblHeader/>
          <w:jc w:val="center"/>
        </w:trPr>
        <w:tc>
          <w:tcPr>
            <w:tcW w:w="5218" w:type="dxa"/>
            <w:gridSpan w:val="2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照片3</w:t>
            </w:r>
          </w:p>
        </w:tc>
        <w:tc>
          <w:tcPr>
            <w:tcW w:w="5238" w:type="dxa"/>
            <w:gridSpan w:val="6"/>
            <w:vAlign w:val="center"/>
          </w:tcPr>
          <w:p w:rsidR="009C1994" w:rsidRPr="00122A02" w:rsidRDefault="00D96C4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照片4</w:t>
            </w:r>
          </w:p>
        </w:tc>
      </w:tr>
      <w:tr w:rsidR="009C1994" w:rsidRPr="00122A02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說明：</w:t>
            </w:r>
          </w:p>
        </w:tc>
        <w:tc>
          <w:tcPr>
            <w:tcW w:w="5238" w:type="dxa"/>
            <w:gridSpan w:val="6"/>
          </w:tcPr>
          <w:p w:rsidR="009C1994" w:rsidRPr="00122A02" w:rsidRDefault="00D96C41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22A02">
              <w:rPr>
                <w:rFonts w:ascii="標楷體" w:eastAsia="標楷體" w:hAnsi="標楷體" w:cs="標楷體"/>
                <w:color w:val="000000" w:themeColor="text1"/>
              </w:rPr>
              <w:t>說明：</w:t>
            </w:r>
          </w:p>
        </w:tc>
      </w:tr>
    </w:tbl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bookmarkStart w:id="1" w:name="_GoBack"/>
      <w:bookmarkEnd w:id="1"/>
    </w:p>
    <w:p w:rsidR="009C1994" w:rsidRPr="00122A02" w:rsidRDefault="009C199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p w:rsidR="009C1994" w:rsidRPr="00122A02" w:rsidRDefault="009C1994">
      <w:pPr>
        <w:widowControl/>
        <w:rPr>
          <w:rFonts w:ascii="標楷體" w:eastAsia="標楷體" w:hAnsi="標楷體" w:cs="標楷體"/>
          <w:color w:val="000000" w:themeColor="text1"/>
        </w:rPr>
      </w:pPr>
    </w:p>
    <w:sectPr w:rsidR="009C1994" w:rsidRPr="00122A02" w:rsidSect="00D51E04">
      <w:pgSz w:w="11906" w:h="16838"/>
      <w:pgMar w:top="720" w:right="567" w:bottom="720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9B" w:rsidRDefault="00DB1A9B" w:rsidP="008F7B14">
      <w:r>
        <w:separator/>
      </w:r>
    </w:p>
  </w:endnote>
  <w:endnote w:type="continuationSeparator" w:id="0">
    <w:p w:rsidR="00DB1A9B" w:rsidRDefault="00DB1A9B" w:rsidP="008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9B" w:rsidRDefault="00DB1A9B" w:rsidP="008F7B14">
      <w:r>
        <w:separator/>
      </w:r>
    </w:p>
  </w:footnote>
  <w:footnote w:type="continuationSeparator" w:id="0">
    <w:p w:rsidR="00DB1A9B" w:rsidRDefault="00DB1A9B" w:rsidP="008F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B5"/>
    <w:multiLevelType w:val="multilevel"/>
    <w:tmpl w:val="105C14D8"/>
    <w:lvl w:ilvl="0">
      <w:start w:val="1"/>
      <w:numFmt w:val="decimal"/>
      <w:lvlText w:val="%1．"/>
      <w:lvlJc w:val="left"/>
      <w:pPr>
        <w:ind w:left="360" w:hanging="360"/>
      </w:pPr>
      <w:rPr>
        <w:rFonts w:ascii="Roboto" w:eastAsia="Roboto" w:hAnsi="Roboto" w:cs="Roboto"/>
        <w:color w:val="202124"/>
        <w:sz w:val="22"/>
        <w:szCs w:val="22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C4AA7"/>
    <w:multiLevelType w:val="hybridMultilevel"/>
    <w:tmpl w:val="4BAA4B2C"/>
    <w:lvl w:ilvl="0" w:tplc="0409000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6" w:hanging="480"/>
      </w:pPr>
      <w:rPr>
        <w:rFonts w:ascii="Wingdings" w:hAnsi="Wingdings" w:hint="default"/>
      </w:rPr>
    </w:lvl>
  </w:abstractNum>
  <w:abstractNum w:abstractNumId="2" w15:restartNumberingAfterBreak="0">
    <w:nsid w:val="513F2E13"/>
    <w:multiLevelType w:val="hybridMultilevel"/>
    <w:tmpl w:val="8EA6F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4002BC"/>
    <w:multiLevelType w:val="multilevel"/>
    <w:tmpl w:val="09846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DE4F8D"/>
    <w:multiLevelType w:val="hybridMultilevel"/>
    <w:tmpl w:val="504256A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4"/>
    <w:rsid w:val="00033F97"/>
    <w:rsid w:val="000B67D1"/>
    <w:rsid w:val="00105E64"/>
    <w:rsid w:val="00122A02"/>
    <w:rsid w:val="001A2A3B"/>
    <w:rsid w:val="001C3FCF"/>
    <w:rsid w:val="001D6C01"/>
    <w:rsid w:val="00353421"/>
    <w:rsid w:val="003572AE"/>
    <w:rsid w:val="00385EC6"/>
    <w:rsid w:val="00394115"/>
    <w:rsid w:val="003B100C"/>
    <w:rsid w:val="00465E97"/>
    <w:rsid w:val="00617408"/>
    <w:rsid w:val="00682C9A"/>
    <w:rsid w:val="00793620"/>
    <w:rsid w:val="008231DC"/>
    <w:rsid w:val="00883C95"/>
    <w:rsid w:val="008F7B14"/>
    <w:rsid w:val="00953F8C"/>
    <w:rsid w:val="00971617"/>
    <w:rsid w:val="009814B7"/>
    <w:rsid w:val="00987046"/>
    <w:rsid w:val="009B7F02"/>
    <w:rsid w:val="009C1994"/>
    <w:rsid w:val="009D3637"/>
    <w:rsid w:val="00A45FD0"/>
    <w:rsid w:val="00A466EE"/>
    <w:rsid w:val="00B40BF7"/>
    <w:rsid w:val="00BA130D"/>
    <w:rsid w:val="00C75B8C"/>
    <w:rsid w:val="00D51E04"/>
    <w:rsid w:val="00D87456"/>
    <w:rsid w:val="00D96C41"/>
    <w:rsid w:val="00DB1A9B"/>
    <w:rsid w:val="00DC0A92"/>
    <w:rsid w:val="00DE0C56"/>
    <w:rsid w:val="00E82BB6"/>
    <w:rsid w:val="00ED797C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EFEBC-3328-4EFA-8B75-36C31DF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0"/>
    <w:rPr>
      <w:rFonts w:eastAsia="新細明體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10F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noProof w:val="0"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rsid w:val="007B2991"/>
  </w:style>
  <w:style w:type="character" w:customStyle="1" w:styleId="a5">
    <w:name w:val="註解文字 字元"/>
    <w:basedOn w:val="a0"/>
    <w:link w:val="a4"/>
    <w:semiHidden/>
    <w:rsid w:val="007B2991"/>
    <w:rPr>
      <w:rFonts w:ascii="Times New Roman" w:eastAsia="新細明體" w:hAnsi="Times New Roman" w:cs="Times New Roman"/>
      <w:noProof/>
      <w:szCs w:val="24"/>
    </w:rPr>
  </w:style>
  <w:style w:type="paragraph" w:styleId="a6">
    <w:name w:val="List Paragraph"/>
    <w:basedOn w:val="a"/>
    <w:uiPriority w:val="99"/>
    <w:qFormat/>
    <w:rsid w:val="007B299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10F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E910F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table" w:styleId="ac">
    <w:name w:val="Table Grid"/>
    <w:basedOn w:val="a1"/>
    <w:uiPriority w:val="59"/>
    <w:rsid w:val="00D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64B1A"/>
    <w:rPr>
      <w:rFonts w:asciiTheme="majorHAnsi" w:eastAsiaTheme="majorEastAsia" w:hAnsiTheme="majorHAnsi" w:cstheme="majorBidi"/>
      <w:noProof/>
      <w:sz w:val="18"/>
      <w:szCs w:val="18"/>
    </w:rPr>
  </w:style>
  <w:style w:type="character" w:customStyle="1" w:styleId="10">
    <w:name w:val="註解文字 字元1"/>
    <w:basedOn w:val="a0"/>
    <w:uiPriority w:val="99"/>
    <w:semiHidden/>
    <w:locked/>
    <w:rsid w:val="0045126C"/>
    <w:rPr>
      <w:rFonts w:cs="Times New Roman"/>
      <w:noProof/>
      <w:sz w:val="24"/>
      <w:szCs w:val="24"/>
    </w:rPr>
  </w:style>
  <w:style w:type="paragraph" w:customStyle="1" w:styleId="t-10">
    <w:name w:val="t-10標"/>
    <w:uiPriority w:val="99"/>
    <w:rsid w:val="0045126C"/>
    <w:pPr>
      <w:jc w:val="center"/>
    </w:pPr>
    <w:rPr>
      <w:rFonts w:ascii="SimHei" w:eastAsia="SimHei"/>
      <w:b/>
      <w:color w:val="FFFFFF"/>
      <w:spacing w:val="10"/>
      <w:sz w:val="20"/>
      <w:szCs w:val="18"/>
    </w:rPr>
  </w:style>
  <w:style w:type="paragraph" w:customStyle="1" w:styleId="t-3">
    <w:name w:val="t-內3"/>
    <w:rsid w:val="0045126C"/>
    <w:pPr>
      <w:spacing w:line="260" w:lineRule="exact"/>
      <w:jc w:val="both"/>
    </w:pPr>
    <w:rPr>
      <w:rFonts w:ascii="SimHei" w:eastAsia="SimHei" w:hAnsi="標楷體"/>
      <w:sz w:val="20"/>
      <w:szCs w:val="20"/>
    </w:rPr>
  </w:style>
  <w:style w:type="character" w:customStyle="1" w:styleId="af">
    <w:name w:val="圖說 字元"/>
    <w:link w:val="af0"/>
    <w:uiPriority w:val="99"/>
    <w:locked/>
    <w:rsid w:val="0045126C"/>
    <w:rPr>
      <w:rFonts w:ascii="Arial" w:hAnsi="Arial"/>
    </w:rPr>
  </w:style>
  <w:style w:type="paragraph" w:customStyle="1" w:styleId="af0">
    <w:name w:val="圖說"/>
    <w:link w:val="af"/>
    <w:uiPriority w:val="99"/>
    <w:rsid w:val="0045126C"/>
    <w:rPr>
      <w:rFonts w:ascii="Arial" w:hAnsi="Arial"/>
    </w:rPr>
  </w:style>
  <w:style w:type="character" w:customStyle="1" w:styleId="20">
    <w:name w:val="標題 2 字元"/>
    <w:basedOn w:val="a0"/>
    <w:link w:val="2"/>
    <w:uiPriority w:val="9"/>
    <w:semiHidden/>
    <w:rsid w:val="008A0EFA"/>
    <w:rPr>
      <w:rFonts w:asciiTheme="majorHAnsi" w:eastAsiaTheme="majorEastAsia" w:hAnsiTheme="majorHAnsi" w:cstheme="majorBidi"/>
      <w:b/>
      <w:bCs/>
      <w:noProof/>
      <w:sz w:val="48"/>
      <w:szCs w:val="48"/>
    </w:rPr>
  </w:style>
  <w:style w:type="character" w:styleId="af1">
    <w:name w:val="annotation reference"/>
    <w:basedOn w:val="a0"/>
    <w:uiPriority w:val="99"/>
    <w:semiHidden/>
    <w:unhideWhenUsed/>
    <w:rsid w:val="00822AE4"/>
    <w:rPr>
      <w:sz w:val="18"/>
      <w:szCs w:val="18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822AE4"/>
    <w:rPr>
      <w:b/>
      <w:bCs/>
    </w:rPr>
  </w:style>
  <w:style w:type="character" w:customStyle="1" w:styleId="af3">
    <w:name w:val="註解主旨 字元"/>
    <w:basedOn w:val="a5"/>
    <w:link w:val="af2"/>
    <w:uiPriority w:val="99"/>
    <w:semiHidden/>
    <w:rsid w:val="00822AE4"/>
    <w:rPr>
      <w:rFonts w:ascii="Times New Roman" w:eastAsia="新細明體" w:hAnsi="Times New Roman" w:cs="Times New Roman"/>
      <w:b/>
      <w:bCs/>
      <w:noProof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6ng8X" TargetMode="External"/><Relationship Id="rId13" Type="http://schemas.openxmlformats.org/officeDocument/2006/relationships/hyperlink" Target="https://reurl.cc/M6ng8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url.cc/vp9A9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ng120@tc.edu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eurl.cc/vp9A9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g120@tc.edu.tw" TargetMode="External"/><Relationship Id="rId14" Type="http://schemas.openxmlformats.org/officeDocument/2006/relationships/hyperlink" Target="mailto:ching120@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oOIOfB0vvNIpOjYLC5EIGqHuQ==">CgMxLjAyCWguMzBqMHpsbDIIaC5namRneHM4AHIhMWFSdnNkeW5idHhxcFhCLVBLVnMxbVRSaXdNWjR0QVpo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心理師</dc:creator>
  <cp:lastModifiedBy>admin</cp:lastModifiedBy>
  <cp:revision>2</cp:revision>
  <dcterms:created xsi:type="dcterms:W3CDTF">2025-03-11T02:08:00Z</dcterms:created>
  <dcterms:modified xsi:type="dcterms:W3CDTF">2025-03-11T02:08:00Z</dcterms:modified>
</cp:coreProperties>
</file>