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BCD" w:rsidRPr="00C868D4" w:rsidRDefault="00AB5BCD" w:rsidP="00AB5BCD">
      <w:pPr>
        <w:ind w:leftChars="-590" w:hangingChars="590" w:hanging="1416"/>
        <w:rPr>
          <w:rFonts w:ascii="Calibri" w:hAnsi="Calibri"/>
          <w:color w:val="000000" w:themeColor="text1"/>
          <w:szCs w:val="22"/>
        </w:rPr>
      </w:pPr>
    </w:p>
    <w:p w:rsidR="00ED62EA" w:rsidRPr="00C868D4" w:rsidRDefault="00A61B3E" w:rsidP="00ED62EA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C868D4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="00E20021"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="009E2FAF" w:rsidRPr="00C868D4">
        <w:rPr>
          <w:rFonts w:ascii="標楷體" w:eastAsia="標楷體" w:hAnsi="標楷體" w:hint="eastAsia"/>
          <w:color w:val="000000" w:themeColor="text1"/>
          <w:sz w:val="32"/>
        </w:rPr>
        <w:t>年度</w:t>
      </w:r>
      <w:r w:rsidRPr="00C868D4">
        <w:rPr>
          <w:rFonts w:ascii="標楷體" w:eastAsia="標楷體" w:hAnsi="標楷體" w:hint="eastAsia"/>
          <w:color w:val="000000" w:themeColor="text1"/>
          <w:sz w:val="32"/>
        </w:rPr>
        <w:t>學生輔導諮商中心實施計畫</w:t>
      </w:r>
    </w:p>
    <w:p w:rsidR="00357483" w:rsidRPr="00C868D4" w:rsidRDefault="007C5991" w:rsidP="00357483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</w:t>
      </w:r>
      <w:r w:rsidR="00AE0C99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117CCE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：外聘專業輔導人員心理諮商服務</w:t>
      </w:r>
    </w:p>
    <w:p w:rsidR="00A3701D" w:rsidRPr="00C868D4" w:rsidRDefault="00A70363" w:rsidP="00F91A92">
      <w:pPr>
        <w:pStyle w:val="a3"/>
        <w:spacing w:beforeLines="100" w:before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</w:rPr>
        <w:t>壹、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依據</w:t>
      </w:r>
      <w:r w:rsidR="00716A66" w:rsidRPr="00C868D4">
        <w:rPr>
          <w:rFonts w:ascii="標楷體" w:eastAsia="標楷體" w:hAnsi="標楷體" w:hint="eastAsia"/>
          <w:color w:val="000000" w:themeColor="text1"/>
        </w:rPr>
        <w:t>：</w:t>
      </w:r>
    </w:p>
    <w:p w:rsidR="00A3701D" w:rsidRPr="00C868D4" w:rsidRDefault="00A70363" w:rsidP="00966574">
      <w:pPr>
        <w:spacing w:beforeLines="50" w:before="120" w:afterLines="50" w:after="120"/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一、</w:t>
      </w:r>
      <w:r w:rsidR="00A3701D" w:rsidRPr="00C868D4">
        <w:rPr>
          <w:rFonts w:ascii="標楷體" w:eastAsia="標楷體" w:hAnsi="標楷體" w:hint="eastAsia"/>
          <w:color w:val="000000" w:themeColor="text1"/>
        </w:rPr>
        <w:t>學生輔導法第4條。</w:t>
      </w:r>
    </w:p>
    <w:p w:rsidR="00117CCE" w:rsidRPr="00C868D4" w:rsidRDefault="00A70363" w:rsidP="00966574">
      <w:pPr>
        <w:spacing w:beforeLines="50" w:before="120" w:afterLines="50" w:after="120"/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二、</w:t>
      </w:r>
      <w:proofErr w:type="gramStart"/>
      <w:r w:rsidR="005F4EFE"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5F4EFE" w:rsidRPr="00C868D4">
        <w:rPr>
          <w:rFonts w:ascii="標楷體" w:eastAsia="標楷體" w:hAnsi="標楷體" w:hint="eastAsia"/>
          <w:color w:val="000000" w:themeColor="text1"/>
        </w:rPr>
        <w:t>中市</w:t>
      </w:r>
      <w:proofErr w:type="gramStart"/>
      <w:r w:rsidR="00322DBE" w:rsidRPr="00C868D4">
        <w:rPr>
          <w:rFonts w:ascii="標楷體" w:eastAsia="標楷體" w:hAnsi="標楷體" w:hint="eastAsia"/>
          <w:color w:val="000000" w:themeColor="text1"/>
        </w:rPr>
        <w:t>1</w:t>
      </w:r>
      <w:r w:rsidR="006B5565" w:rsidRPr="00C868D4">
        <w:rPr>
          <w:rFonts w:ascii="標楷體" w:eastAsia="標楷體" w:hAnsi="標楷體" w:hint="eastAsia"/>
          <w:color w:val="000000" w:themeColor="text1"/>
        </w:rPr>
        <w:t>1</w:t>
      </w:r>
      <w:r w:rsidR="00A00C7E">
        <w:rPr>
          <w:rFonts w:ascii="標楷體" w:eastAsia="標楷體" w:hAnsi="標楷體" w:hint="eastAsia"/>
          <w:color w:val="000000" w:themeColor="text1"/>
        </w:rPr>
        <w:t>4</w:t>
      </w:r>
      <w:proofErr w:type="gramEnd"/>
      <w:r w:rsidR="00A61B3E" w:rsidRPr="00C868D4">
        <w:rPr>
          <w:rFonts w:ascii="標楷體" w:eastAsia="標楷體" w:hAnsi="標楷體" w:hint="eastAsia"/>
          <w:color w:val="000000" w:themeColor="text1"/>
        </w:rPr>
        <w:t>年度學生輔導諮商中心實施計畫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C868D4" w:rsidRDefault="00A70363" w:rsidP="00966574">
      <w:pPr>
        <w:spacing w:beforeLines="50" w:before="120" w:afterLines="30" w:after="72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貳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、目標</w:t>
      </w:r>
      <w:r w:rsidR="00716A66" w:rsidRPr="00C868D4">
        <w:rPr>
          <w:rFonts w:ascii="標楷體" w:eastAsia="標楷體" w:hAnsi="標楷體" w:hint="eastAsia"/>
          <w:color w:val="000000" w:themeColor="text1"/>
        </w:rPr>
        <w:t>：</w:t>
      </w:r>
    </w:p>
    <w:p w:rsidR="00117CCE" w:rsidRPr="00C868D4" w:rsidRDefault="00117CCE" w:rsidP="00966574">
      <w:pPr>
        <w:ind w:leftChars="200" w:left="48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積極落實推動學生輔導工作，提供學生、教師與家長心理衛生諮詢服務，及對憂鬱、自傷、心理層面困擾及適應欠佳學生提供專業心理諮商服務。</w:t>
      </w:r>
    </w:p>
    <w:p w:rsidR="00117CCE" w:rsidRPr="00C868D4" w:rsidRDefault="00A70363" w:rsidP="00966574">
      <w:pPr>
        <w:spacing w:beforeLines="50" w:before="120" w:afterLines="30" w:after="72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參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、辦理單位</w:t>
      </w:r>
      <w:r w:rsidR="00716A66" w:rsidRPr="00C868D4">
        <w:rPr>
          <w:rFonts w:ascii="標楷體" w:eastAsia="標楷體" w:hAnsi="標楷體" w:hint="eastAsia"/>
          <w:color w:val="000000" w:themeColor="text1"/>
        </w:rPr>
        <w:t>：</w:t>
      </w:r>
    </w:p>
    <w:p w:rsidR="00117CCE" w:rsidRPr="00C868D4" w:rsidRDefault="00A70363" w:rsidP="0096657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一、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指導單位：教育部</w:t>
      </w:r>
      <w:r w:rsidR="007428CB" w:rsidRPr="00C868D4">
        <w:rPr>
          <w:rFonts w:ascii="標楷體" w:eastAsia="標楷體" w:hAnsi="標楷體" w:hint="eastAsia"/>
          <w:color w:val="000000" w:themeColor="text1"/>
        </w:rPr>
        <w:t>國民及學前教育署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C868D4" w:rsidRDefault="00A70363" w:rsidP="0096657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二、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主辦單位：</w:t>
      </w:r>
      <w:proofErr w:type="gramStart"/>
      <w:r w:rsidR="00117CCE"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117CCE" w:rsidRPr="00C868D4">
        <w:rPr>
          <w:rFonts w:ascii="標楷體" w:eastAsia="標楷體" w:hAnsi="標楷體" w:hint="eastAsia"/>
          <w:color w:val="000000" w:themeColor="text1"/>
        </w:rPr>
        <w:t>中市政府教育局</w:t>
      </w:r>
      <w:r w:rsidR="00EC6984" w:rsidRPr="00C868D4">
        <w:rPr>
          <w:rFonts w:ascii="標楷體" w:eastAsia="標楷體" w:hAnsi="標楷體" w:hint="eastAsia"/>
          <w:color w:val="000000" w:themeColor="text1"/>
        </w:rPr>
        <w:t>(以下稱本局)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C868D4" w:rsidRDefault="00A70363" w:rsidP="0096657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三、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承辦單位：</w:t>
      </w:r>
      <w:proofErr w:type="gramStart"/>
      <w:r w:rsidR="006B5565"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6B5565" w:rsidRPr="00C868D4">
        <w:rPr>
          <w:rFonts w:ascii="標楷體" w:eastAsia="標楷體" w:hAnsi="標楷體" w:hint="eastAsia"/>
          <w:color w:val="000000" w:themeColor="text1"/>
        </w:rPr>
        <w:t>中市立</w:t>
      </w:r>
      <w:proofErr w:type="gramStart"/>
      <w:r w:rsidR="006B5565"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6B5565" w:rsidRPr="00C868D4">
        <w:rPr>
          <w:rFonts w:ascii="標楷體" w:eastAsia="標楷體" w:hAnsi="標楷體" w:hint="eastAsia"/>
          <w:color w:val="000000" w:themeColor="text1"/>
        </w:rPr>
        <w:t>中家事商業高級中等學校</w:t>
      </w:r>
      <w:r w:rsidR="00F11A4F" w:rsidRPr="00C868D4">
        <w:rPr>
          <w:rFonts w:ascii="標楷體" w:eastAsia="標楷體" w:hAnsi="標楷體" w:hint="eastAsia"/>
          <w:color w:val="000000" w:themeColor="text1"/>
        </w:rPr>
        <w:t>(以下稱</w:t>
      </w:r>
      <w:proofErr w:type="gramStart"/>
      <w:r w:rsidR="006B5565"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6B5565" w:rsidRPr="00C868D4">
        <w:rPr>
          <w:rFonts w:ascii="標楷體" w:eastAsia="標楷體" w:hAnsi="標楷體" w:hint="eastAsia"/>
          <w:color w:val="000000" w:themeColor="text1"/>
        </w:rPr>
        <w:t>中家商</w:t>
      </w:r>
      <w:r w:rsidR="00F11A4F" w:rsidRPr="00C868D4">
        <w:rPr>
          <w:rFonts w:ascii="標楷體" w:eastAsia="標楷體" w:hAnsi="標楷體" w:hint="eastAsia"/>
          <w:color w:val="000000" w:themeColor="text1"/>
        </w:rPr>
        <w:t>)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996E0A" w:rsidRDefault="00A70363" w:rsidP="00966574">
      <w:pPr>
        <w:spacing w:beforeLines="50" w:before="120" w:afterLines="30" w:after="72"/>
        <w:rPr>
          <w:rFonts w:ascii="標楷體" w:eastAsia="標楷體" w:hAnsi="標楷體"/>
        </w:rPr>
      </w:pPr>
      <w:r w:rsidRPr="00996E0A">
        <w:rPr>
          <w:rFonts w:ascii="標楷體" w:eastAsia="標楷體" w:hAnsi="標楷體" w:hint="eastAsia"/>
        </w:rPr>
        <w:t>肆</w:t>
      </w:r>
      <w:r w:rsidR="00117CCE" w:rsidRPr="00996E0A">
        <w:rPr>
          <w:rFonts w:ascii="標楷體" w:eastAsia="標楷體" w:hAnsi="標楷體" w:hint="eastAsia"/>
        </w:rPr>
        <w:t>、服務對象</w:t>
      </w:r>
      <w:r w:rsidR="00716A66" w:rsidRPr="00996E0A">
        <w:rPr>
          <w:rFonts w:ascii="標楷體" w:eastAsia="標楷體" w:hAnsi="標楷體" w:hint="eastAsia"/>
        </w:rPr>
        <w:t>：</w:t>
      </w:r>
    </w:p>
    <w:p w:rsidR="00117CCE" w:rsidRPr="00996E0A" w:rsidRDefault="00B817C8" w:rsidP="00966574">
      <w:pPr>
        <w:ind w:leftChars="200" w:left="480"/>
        <w:rPr>
          <w:rFonts w:ascii="標楷體" w:eastAsia="標楷體" w:hAnsi="標楷體"/>
        </w:rPr>
      </w:pPr>
      <w:r w:rsidRPr="00996E0A">
        <w:rPr>
          <w:rFonts w:ascii="標楷體" w:eastAsia="標楷體" w:hAnsi="標楷體" w:hint="eastAsia"/>
        </w:rPr>
        <w:t>以</w:t>
      </w:r>
      <w:r w:rsidR="00117CCE" w:rsidRPr="00996E0A">
        <w:rPr>
          <w:rFonts w:ascii="標楷體" w:eastAsia="標楷體" w:hAnsi="標楷體" w:hint="eastAsia"/>
        </w:rPr>
        <w:t>本市</w:t>
      </w:r>
      <w:r w:rsidR="00405996" w:rsidRPr="00996E0A">
        <w:rPr>
          <w:rFonts w:ascii="標楷體" w:eastAsia="標楷體" w:hAnsi="標楷體" w:hint="eastAsia"/>
        </w:rPr>
        <w:t>高級中等學校</w:t>
      </w:r>
      <w:proofErr w:type="gramStart"/>
      <w:r w:rsidRPr="00996E0A">
        <w:rPr>
          <w:rFonts w:ascii="標楷體" w:eastAsia="標楷體" w:hAnsi="標楷體" w:hint="eastAsia"/>
        </w:rPr>
        <w:t>進修部</w:t>
      </w:r>
      <w:r w:rsidR="008E31B0" w:rsidRPr="00996E0A">
        <w:rPr>
          <w:rFonts w:ascii="標楷體" w:eastAsia="標楷體" w:hAnsi="標楷體" w:hint="eastAsia"/>
        </w:rPr>
        <w:t>與</w:t>
      </w:r>
      <w:r w:rsidR="00E42140" w:rsidRPr="00996E0A">
        <w:rPr>
          <w:rFonts w:ascii="標楷體" w:eastAsia="標楷體" w:hAnsi="標楷體" w:hint="eastAsia"/>
        </w:rPr>
        <w:t>梨山</w:t>
      </w:r>
      <w:proofErr w:type="gramEnd"/>
      <w:r w:rsidR="00E42140" w:rsidRPr="00996E0A">
        <w:rPr>
          <w:rFonts w:ascii="標楷體" w:eastAsia="標楷體" w:hAnsi="標楷體" w:hint="eastAsia"/>
        </w:rPr>
        <w:t>地區</w:t>
      </w:r>
      <w:r w:rsidR="006C051F" w:rsidRPr="00996E0A">
        <w:rPr>
          <w:rFonts w:ascii="標楷體" w:eastAsia="標楷體" w:hAnsi="標楷體" w:hint="eastAsia"/>
        </w:rPr>
        <w:t>學校</w:t>
      </w:r>
      <w:r w:rsidRPr="00996E0A">
        <w:rPr>
          <w:rFonts w:ascii="標楷體" w:eastAsia="標楷體" w:hAnsi="標楷體" w:hint="eastAsia"/>
        </w:rPr>
        <w:t>有</w:t>
      </w:r>
      <w:r w:rsidR="00117CCE" w:rsidRPr="00996E0A">
        <w:rPr>
          <w:rFonts w:ascii="標楷體" w:eastAsia="標楷體" w:hAnsi="標楷體" w:hint="eastAsia"/>
        </w:rPr>
        <w:t>憂鬱</w:t>
      </w:r>
      <w:r w:rsidR="004F15F7" w:rsidRPr="00996E0A">
        <w:rPr>
          <w:rFonts w:ascii="標楷體" w:eastAsia="標楷體" w:hAnsi="標楷體" w:hint="eastAsia"/>
        </w:rPr>
        <w:t>、</w:t>
      </w:r>
      <w:r w:rsidR="00117CCE" w:rsidRPr="00996E0A">
        <w:rPr>
          <w:rFonts w:ascii="標楷體" w:eastAsia="標楷體" w:hAnsi="標楷體" w:hint="eastAsia"/>
        </w:rPr>
        <w:t>自我傷害</w:t>
      </w:r>
      <w:r w:rsidR="006C051F" w:rsidRPr="00996E0A">
        <w:rPr>
          <w:rFonts w:ascii="標楷體" w:eastAsia="標楷體" w:hAnsi="標楷體" w:hint="eastAsia"/>
        </w:rPr>
        <w:t>等</w:t>
      </w:r>
      <w:r w:rsidR="00117CCE" w:rsidRPr="00996E0A">
        <w:rPr>
          <w:rFonts w:ascii="標楷體" w:eastAsia="標楷體" w:hAnsi="標楷體" w:hint="eastAsia"/>
        </w:rPr>
        <w:t>心理層面困擾及適應欠佳</w:t>
      </w:r>
      <w:r w:rsidR="005E5546" w:rsidRPr="00996E0A">
        <w:rPr>
          <w:rFonts w:ascii="標楷體" w:eastAsia="標楷體" w:hAnsi="標楷體" w:hint="eastAsia"/>
        </w:rPr>
        <w:t>之高關懷</w:t>
      </w:r>
      <w:r w:rsidR="00117CCE" w:rsidRPr="00996E0A">
        <w:rPr>
          <w:rFonts w:ascii="標楷體" w:eastAsia="標楷體" w:hAnsi="標楷體" w:hint="eastAsia"/>
        </w:rPr>
        <w:t>學生為</w:t>
      </w:r>
      <w:r w:rsidR="006C051F" w:rsidRPr="00996E0A">
        <w:rPr>
          <w:rFonts w:ascii="標楷體" w:eastAsia="標楷體" w:hAnsi="標楷體" w:hint="eastAsia"/>
        </w:rPr>
        <w:t>優先申請</w:t>
      </w:r>
      <w:r w:rsidR="00117CCE" w:rsidRPr="00996E0A">
        <w:rPr>
          <w:rFonts w:ascii="標楷體" w:eastAsia="標楷體" w:hAnsi="標楷體" w:hint="eastAsia"/>
        </w:rPr>
        <w:t>對象；</w:t>
      </w:r>
      <w:r w:rsidR="00736186" w:rsidRPr="00996E0A">
        <w:rPr>
          <w:rFonts w:ascii="標楷體" w:eastAsia="標楷體" w:hAnsi="標楷體" w:hint="eastAsia"/>
        </w:rPr>
        <w:t>倘有剩餘額度</w:t>
      </w:r>
      <w:r w:rsidR="006C051F" w:rsidRPr="00996E0A">
        <w:rPr>
          <w:rFonts w:ascii="標楷體" w:eastAsia="標楷體" w:hAnsi="標楷體" w:hint="eastAsia"/>
        </w:rPr>
        <w:t>，提供</w:t>
      </w:r>
      <w:r w:rsidR="005E5546" w:rsidRPr="00996E0A">
        <w:rPr>
          <w:rFonts w:ascii="標楷體" w:eastAsia="標楷體" w:hAnsi="標楷體" w:hint="eastAsia"/>
        </w:rPr>
        <w:t>本市</w:t>
      </w:r>
      <w:r w:rsidR="001B666B" w:rsidRPr="00996E0A">
        <w:rPr>
          <w:rFonts w:ascii="標楷體" w:eastAsia="標楷體" w:hAnsi="標楷體" w:hint="eastAsia"/>
        </w:rPr>
        <w:t>高中職</w:t>
      </w:r>
      <w:proofErr w:type="gramStart"/>
      <w:r w:rsidR="001B666B" w:rsidRPr="00996E0A">
        <w:rPr>
          <w:rFonts w:ascii="標楷體" w:eastAsia="標楷體" w:hAnsi="標楷體" w:hint="eastAsia"/>
        </w:rPr>
        <w:t>日間部</w:t>
      </w:r>
      <w:r w:rsidR="006C051F" w:rsidRPr="00996E0A">
        <w:rPr>
          <w:rFonts w:ascii="標楷體" w:eastAsia="標楷體" w:hAnsi="標楷體" w:hint="eastAsia"/>
        </w:rPr>
        <w:t>及</w:t>
      </w:r>
      <w:r w:rsidR="00531DC0" w:rsidRPr="00996E0A">
        <w:rPr>
          <w:rFonts w:ascii="標楷體" w:eastAsia="標楷體" w:hAnsi="標楷體" w:hint="eastAsia"/>
        </w:rPr>
        <w:t>偏遠</w:t>
      </w:r>
      <w:proofErr w:type="gramEnd"/>
      <w:r w:rsidR="006C051F" w:rsidRPr="00996E0A">
        <w:rPr>
          <w:rFonts w:ascii="標楷體" w:eastAsia="標楷體" w:hAnsi="標楷體" w:hint="eastAsia"/>
        </w:rPr>
        <w:t>地區</w:t>
      </w:r>
      <w:r w:rsidR="00531DC0" w:rsidRPr="00996E0A">
        <w:rPr>
          <w:rFonts w:ascii="標楷體" w:eastAsia="標楷體" w:hAnsi="標楷體" w:hint="eastAsia"/>
        </w:rPr>
        <w:t>國中小</w:t>
      </w:r>
      <w:r w:rsidR="001B666B" w:rsidRPr="00996E0A">
        <w:rPr>
          <w:rFonts w:ascii="標楷體" w:eastAsia="標楷體" w:hAnsi="標楷體" w:hint="eastAsia"/>
        </w:rPr>
        <w:t>學</w:t>
      </w:r>
      <w:r w:rsidR="006C051F" w:rsidRPr="00996E0A">
        <w:rPr>
          <w:rFonts w:ascii="標楷體" w:eastAsia="標楷體" w:hAnsi="標楷體" w:hint="eastAsia"/>
        </w:rPr>
        <w:t>校</w:t>
      </w:r>
      <w:r w:rsidR="00D73026" w:rsidRPr="00996E0A">
        <w:rPr>
          <w:rFonts w:ascii="標楷體" w:eastAsia="標楷體" w:hAnsi="標楷體" w:hint="eastAsia"/>
        </w:rPr>
        <w:t>學生</w:t>
      </w:r>
      <w:r w:rsidR="001B666B" w:rsidRPr="00996E0A">
        <w:rPr>
          <w:rFonts w:ascii="標楷體" w:eastAsia="標楷體" w:hAnsi="標楷體" w:hint="eastAsia"/>
        </w:rPr>
        <w:t>申請</w:t>
      </w:r>
      <w:r w:rsidR="005E5546" w:rsidRPr="00996E0A">
        <w:rPr>
          <w:rFonts w:ascii="標楷體" w:eastAsia="標楷體" w:hAnsi="標楷體" w:hint="eastAsia"/>
        </w:rPr>
        <w:t>。</w:t>
      </w:r>
    </w:p>
    <w:p w:rsidR="00117CCE" w:rsidRPr="00C868D4" w:rsidRDefault="00A70363" w:rsidP="00966574">
      <w:pPr>
        <w:spacing w:beforeLines="50" w:before="12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伍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、辦理時間：</w:t>
      </w:r>
      <w:r w:rsidR="00322DBE" w:rsidRPr="00C868D4">
        <w:rPr>
          <w:rFonts w:ascii="標楷體" w:eastAsia="標楷體" w:hAnsi="標楷體" w:hint="eastAsia"/>
          <w:color w:val="000000" w:themeColor="text1"/>
        </w:rPr>
        <w:t>1</w:t>
      </w:r>
      <w:r w:rsidR="005E5546" w:rsidRPr="00C868D4">
        <w:rPr>
          <w:rFonts w:ascii="標楷體" w:eastAsia="標楷體" w:hAnsi="標楷體" w:hint="eastAsia"/>
          <w:color w:val="000000" w:themeColor="text1"/>
        </w:rPr>
        <w:t>1</w:t>
      </w:r>
      <w:r w:rsidR="00A00C7E">
        <w:rPr>
          <w:rFonts w:ascii="標楷體" w:eastAsia="標楷體" w:hAnsi="標楷體" w:hint="eastAsia"/>
          <w:color w:val="000000" w:themeColor="text1"/>
        </w:rPr>
        <w:t>4</w:t>
      </w:r>
      <w:r w:rsidR="00117CCE" w:rsidRPr="00C868D4">
        <w:rPr>
          <w:rFonts w:ascii="標楷體" w:eastAsia="標楷體" w:hAnsi="標楷體" w:hint="eastAsia"/>
          <w:color w:val="000000" w:themeColor="text1"/>
        </w:rPr>
        <w:t>全年度。</w:t>
      </w:r>
    </w:p>
    <w:p w:rsidR="00117CCE" w:rsidRPr="00C868D4" w:rsidRDefault="00A70363" w:rsidP="00966574">
      <w:pPr>
        <w:spacing w:beforeLines="50" w:before="120" w:afterLines="30" w:after="72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陸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、辦理方式</w:t>
      </w:r>
      <w:r w:rsidR="00716A66" w:rsidRPr="00C868D4">
        <w:rPr>
          <w:rFonts w:ascii="標楷體" w:eastAsia="標楷體" w:hAnsi="標楷體" w:hint="eastAsia"/>
          <w:color w:val="000000" w:themeColor="text1"/>
        </w:rPr>
        <w:t>：</w:t>
      </w:r>
    </w:p>
    <w:p w:rsidR="00117CCE" w:rsidRPr="00C868D4" w:rsidRDefault="00D33504" w:rsidP="00966574">
      <w:pPr>
        <w:ind w:leftChars="200" w:left="48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由本市高級中等學校外聘專業輔導人員入校參與輔導工作</w:t>
      </w:r>
      <w:r w:rsidR="00A70363" w:rsidRPr="00C868D4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A70363" w:rsidRPr="00C868D4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A70363" w:rsidRPr="00C868D4">
        <w:rPr>
          <w:rFonts w:ascii="標楷體" w:eastAsia="標楷體" w:hAnsi="標楷體" w:hint="eastAsia"/>
          <w:color w:val="000000" w:themeColor="text1"/>
        </w:rPr>
        <w:t>到校協助、</w:t>
      </w:r>
      <w:r w:rsidRPr="00C868D4">
        <w:rPr>
          <w:rFonts w:ascii="標楷體" w:eastAsia="標楷體" w:hAnsi="標楷體" w:hint="eastAsia"/>
          <w:color w:val="000000" w:themeColor="text1"/>
        </w:rPr>
        <w:t>晤談</w:t>
      </w:r>
      <w:r w:rsidR="00A70363" w:rsidRPr="00C868D4">
        <w:rPr>
          <w:rFonts w:ascii="標楷體" w:eastAsia="標楷體" w:hAnsi="標楷體" w:hint="eastAsia"/>
          <w:color w:val="000000" w:themeColor="text1"/>
        </w:rPr>
        <w:t>為主，以</w:t>
      </w:r>
      <w:r w:rsidR="00117CCE" w:rsidRPr="00C868D4">
        <w:rPr>
          <w:rFonts w:ascii="標楷體" w:eastAsia="標楷體" w:hAnsi="標楷體" w:hint="eastAsia"/>
          <w:color w:val="000000" w:themeColor="text1"/>
        </w:rPr>
        <w:t>保密</w:t>
      </w:r>
      <w:r w:rsidR="00A70363" w:rsidRPr="00C868D4">
        <w:rPr>
          <w:rFonts w:ascii="標楷體" w:eastAsia="標楷體" w:hAnsi="標楷體" w:hint="eastAsia"/>
          <w:color w:val="000000" w:themeColor="text1"/>
        </w:rPr>
        <w:t>、專業關係</w:t>
      </w:r>
      <w:r w:rsidR="00117CCE" w:rsidRPr="00C868D4">
        <w:rPr>
          <w:rFonts w:ascii="標楷體" w:eastAsia="標楷體" w:hAnsi="標楷體" w:hint="eastAsia"/>
          <w:color w:val="000000" w:themeColor="text1"/>
        </w:rPr>
        <w:t>為原則，另應遵守相關法令規章及倫理守則。</w:t>
      </w:r>
    </w:p>
    <w:p w:rsidR="00357483" w:rsidRPr="00C868D4" w:rsidRDefault="00A70363" w:rsidP="00966574">
      <w:pPr>
        <w:spacing w:beforeLines="50" w:before="120" w:afterLines="30" w:after="72"/>
        <w:rPr>
          <w:rFonts w:ascii="標楷體" w:eastAsia="標楷體" w:hAnsi="標楷體"/>
          <w:color w:val="000000" w:themeColor="text1"/>
        </w:rPr>
      </w:pPr>
      <w:proofErr w:type="gramStart"/>
      <w:r w:rsidRPr="00C868D4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="00117CCE" w:rsidRPr="00C868D4">
        <w:rPr>
          <w:rFonts w:ascii="標楷體" w:eastAsia="標楷體" w:hAnsi="標楷體" w:hint="eastAsia"/>
          <w:color w:val="000000" w:themeColor="text1"/>
        </w:rPr>
        <w:t>、執行方式</w:t>
      </w:r>
      <w:r w:rsidR="00716A66" w:rsidRPr="00C868D4">
        <w:rPr>
          <w:rFonts w:ascii="標楷體" w:eastAsia="標楷體" w:hAnsi="標楷體" w:hint="eastAsia"/>
          <w:color w:val="000000" w:themeColor="text1"/>
        </w:rPr>
        <w:t>：</w:t>
      </w:r>
    </w:p>
    <w:p w:rsidR="00117CCE" w:rsidRPr="00C868D4" w:rsidRDefault="00A70363" w:rsidP="00966574">
      <w:pPr>
        <w:spacing w:beforeLines="50" w:before="120" w:afterLines="30" w:after="72"/>
        <w:ind w:leftChars="99" w:left="1839" w:hangingChars="667" w:hanging="1601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一、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服務時間：由</w:t>
      </w:r>
      <w:r w:rsidR="00D33504" w:rsidRPr="00C868D4">
        <w:rPr>
          <w:rFonts w:ascii="標楷體" w:eastAsia="標楷體" w:hAnsi="標楷體" w:hint="eastAsia"/>
          <w:color w:val="000000" w:themeColor="text1"/>
        </w:rPr>
        <w:t>外聘</w:t>
      </w:r>
      <w:r w:rsidR="00117CCE" w:rsidRPr="00C868D4">
        <w:rPr>
          <w:rFonts w:ascii="標楷體" w:eastAsia="標楷體" w:hAnsi="標楷體" w:hint="eastAsia"/>
          <w:color w:val="000000" w:themeColor="text1"/>
        </w:rPr>
        <w:t>專業</w:t>
      </w:r>
      <w:r w:rsidRPr="00C868D4">
        <w:rPr>
          <w:rFonts w:ascii="標楷體" w:eastAsia="標楷體" w:hAnsi="標楷體" w:hint="eastAsia"/>
          <w:color w:val="000000" w:themeColor="text1"/>
        </w:rPr>
        <w:t>輔導人員配合學校及學生課程時間安排，以到</w:t>
      </w:r>
      <w:r w:rsidR="00117CCE" w:rsidRPr="00C868D4">
        <w:rPr>
          <w:rFonts w:ascii="標楷體" w:eastAsia="標楷體" w:hAnsi="標楷體" w:hint="eastAsia"/>
          <w:color w:val="000000" w:themeColor="text1"/>
        </w:rPr>
        <w:t>校進行</w:t>
      </w:r>
      <w:r w:rsidR="00D33504" w:rsidRPr="00C868D4">
        <w:rPr>
          <w:rFonts w:ascii="標楷體" w:eastAsia="標楷體" w:hAnsi="標楷體" w:hint="eastAsia"/>
          <w:color w:val="000000" w:themeColor="text1"/>
        </w:rPr>
        <w:t>晤談</w:t>
      </w:r>
      <w:r w:rsidR="00117CCE" w:rsidRPr="00C868D4">
        <w:rPr>
          <w:rFonts w:ascii="標楷體" w:eastAsia="標楷體" w:hAnsi="標楷體" w:hint="eastAsia"/>
          <w:color w:val="000000" w:themeColor="text1"/>
        </w:rPr>
        <w:t>為主。</w:t>
      </w:r>
    </w:p>
    <w:p w:rsidR="00117CCE" w:rsidRPr="00C868D4" w:rsidRDefault="00312749" w:rsidP="00966574">
      <w:pPr>
        <w:adjustRightInd w:val="0"/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二、申請流程</w:t>
      </w:r>
    </w:p>
    <w:p w:rsidR="003E0CE2" w:rsidRPr="00C868D4" w:rsidRDefault="003E0CE2" w:rsidP="008F380C">
      <w:pPr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（一）符合本計畫服務對象之個案，先由各校進行初級輔導及二級輔導，若個案狀況仍未改善或穩定者，經輔導室評估提出轉</w:t>
      </w:r>
      <w:proofErr w:type="gramStart"/>
      <w:r w:rsidRPr="00C868D4">
        <w:rPr>
          <w:rFonts w:ascii="標楷體" w:eastAsia="標楷體" w:hAnsi="標楷體" w:hint="eastAsia"/>
          <w:color w:val="000000" w:themeColor="text1"/>
        </w:rPr>
        <w:t>介</w:t>
      </w:r>
      <w:proofErr w:type="gramEnd"/>
      <w:r w:rsidRPr="00C868D4">
        <w:rPr>
          <w:rFonts w:ascii="標楷體" w:eastAsia="標楷體" w:hAnsi="標楷體" w:hint="eastAsia"/>
          <w:color w:val="000000" w:themeColor="text1"/>
        </w:rPr>
        <w:t>申請。</w:t>
      </w:r>
    </w:p>
    <w:p w:rsidR="003E0CE2" w:rsidRPr="00C868D4" w:rsidRDefault="009C5A46" w:rsidP="008F380C">
      <w:pPr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（二）由本局輔導人員</w:t>
      </w:r>
      <w:r w:rsidR="005E5546" w:rsidRPr="00C868D4">
        <w:rPr>
          <w:rFonts w:ascii="標楷體" w:eastAsia="標楷體" w:hAnsi="標楷體" w:hint="eastAsia"/>
          <w:color w:val="000000" w:themeColor="text1"/>
        </w:rPr>
        <w:t>到校</w:t>
      </w:r>
      <w:r w:rsidR="003E0CE2" w:rsidRPr="00C868D4">
        <w:rPr>
          <w:rFonts w:ascii="標楷體" w:eastAsia="標楷體" w:hAnsi="標楷體" w:hint="eastAsia"/>
          <w:color w:val="000000" w:themeColor="text1"/>
        </w:rPr>
        <w:t>進行專業評估審核，核定通過者由本局通知學校開案。</w:t>
      </w:r>
    </w:p>
    <w:p w:rsidR="009C5A46" w:rsidRPr="00C868D4" w:rsidRDefault="003E0CE2" w:rsidP="008F380C">
      <w:pPr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（三）外聘專業輔導人員由各校遴選符合資格者進行。</w:t>
      </w:r>
    </w:p>
    <w:p w:rsidR="003E0CE2" w:rsidRPr="00C868D4" w:rsidRDefault="003E0CE2" w:rsidP="008F380C">
      <w:pPr>
        <w:ind w:leftChars="200" w:left="1200" w:hangingChars="300" w:hanging="72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（</w:t>
      </w:r>
      <w:r w:rsidR="00C07555" w:rsidRPr="00C868D4">
        <w:rPr>
          <w:rFonts w:ascii="標楷體" w:eastAsia="標楷體" w:hAnsi="標楷體" w:hint="eastAsia"/>
          <w:color w:val="000000" w:themeColor="text1"/>
        </w:rPr>
        <w:t>四</w:t>
      </w:r>
      <w:r w:rsidRPr="00C868D4">
        <w:rPr>
          <w:rFonts w:ascii="標楷體" w:eastAsia="標楷體" w:hAnsi="標楷體" w:hint="eastAsia"/>
          <w:color w:val="000000" w:themeColor="text1"/>
        </w:rPr>
        <w:t>）結案後統一由承辦學校辦理經費核銷。</w:t>
      </w:r>
    </w:p>
    <w:p w:rsidR="00213CE6" w:rsidRPr="00C868D4" w:rsidRDefault="00213CE6" w:rsidP="00966574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三、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專業</w:t>
      </w:r>
      <w:r w:rsidRPr="00C868D4">
        <w:rPr>
          <w:rFonts w:ascii="標楷體" w:eastAsia="標楷體" w:hAnsi="標楷體" w:hint="eastAsia"/>
          <w:color w:val="000000" w:themeColor="text1"/>
        </w:rPr>
        <w:t>輔導</w:t>
      </w:r>
      <w:r w:rsidR="00117CCE" w:rsidRPr="00C868D4">
        <w:rPr>
          <w:rFonts w:ascii="標楷體" w:eastAsia="標楷體" w:hAnsi="標楷體" w:hint="eastAsia"/>
          <w:color w:val="000000" w:themeColor="text1"/>
        </w:rPr>
        <w:t>人員資格規定</w:t>
      </w:r>
    </w:p>
    <w:p w:rsidR="00357483" w:rsidRPr="00C868D4" w:rsidRDefault="000508AF" w:rsidP="00966574">
      <w:pPr>
        <w:ind w:leftChars="200" w:left="3120" w:hangingChars="1100" w:hanging="26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 xml:space="preserve">  </w:t>
      </w:r>
      <w:r w:rsidR="00117CCE" w:rsidRPr="00C868D4">
        <w:rPr>
          <w:rFonts w:ascii="標楷體" w:eastAsia="標楷體" w:hAnsi="標楷體" w:hint="eastAsia"/>
          <w:color w:val="000000" w:themeColor="text1"/>
        </w:rPr>
        <w:t>具備專業執照者：指具備心理師、社會工作師或精神科醫學證照之</w:t>
      </w:r>
      <w:r w:rsidR="00AC1D09" w:rsidRPr="00C868D4">
        <w:rPr>
          <w:rFonts w:ascii="標楷體" w:eastAsia="標楷體" w:hAnsi="標楷體" w:hint="eastAsia"/>
          <w:color w:val="000000" w:themeColor="text1"/>
        </w:rPr>
        <w:t>專業輔導人員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5445EE" w:rsidRPr="00C868D4" w:rsidRDefault="00213CE6" w:rsidP="00DD1B1B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四、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經費支給標準：</w:t>
      </w:r>
      <w:r w:rsidR="00AC1D09" w:rsidRPr="00C868D4">
        <w:rPr>
          <w:rFonts w:ascii="標楷體" w:eastAsia="標楷體" w:hAnsi="標楷體" w:hint="eastAsia"/>
          <w:color w:val="000000" w:themeColor="text1"/>
        </w:rPr>
        <w:t>專業輔導人員</w:t>
      </w:r>
      <w:r w:rsidR="00117CCE" w:rsidRPr="00C868D4">
        <w:rPr>
          <w:rFonts w:ascii="標楷體" w:eastAsia="標楷體" w:hAnsi="標楷體" w:hint="eastAsia"/>
          <w:color w:val="000000" w:themeColor="text1"/>
        </w:rPr>
        <w:t>諮商費之支應如下：</w:t>
      </w:r>
    </w:p>
    <w:p w:rsidR="00DD1B1B" w:rsidRPr="00C868D4" w:rsidRDefault="00DD1B1B" w:rsidP="00DD1B1B">
      <w:pPr>
        <w:ind w:leftChars="200" w:left="1188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（一）具備相關專業執照者：服務非偏遠地區每人1</w:t>
      </w:r>
      <w:r w:rsidRPr="00C868D4">
        <w:rPr>
          <w:rFonts w:ascii="標楷體" w:eastAsia="標楷體" w:hAnsi="標楷體"/>
          <w:color w:val="000000" w:themeColor="text1"/>
        </w:rPr>
        <w:t>,</w:t>
      </w:r>
      <w:r w:rsidRPr="00C868D4">
        <w:rPr>
          <w:rFonts w:ascii="標楷體" w:eastAsia="標楷體" w:hAnsi="標楷體" w:hint="eastAsia"/>
          <w:color w:val="000000" w:themeColor="text1"/>
        </w:rPr>
        <w:t>000元/時，服務偏遠地區(如</w:t>
      </w:r>
      <w:r w:rsidRPr="00C868D4">
        <w:rPr>
          <w:rFonts w:ascii="微軟正黑體" w:eastAsia="微軟正黑體" w:hAnsi="微軟正黑體" w:hint="eastAsia"/>
          <w:color w:val="000000" w:themeColor="text1"/>
        </w:rPr>
        <w:t>：</w:t>
      </w:r>
      <w:r w:rsidRPr="00C868D4">
        <w:rPr>
          <w:rFonts w:ascii="標楷體" w:eastAsia="標楷體" w:hAnsi="標楷體" w:hint="eastAsia"/>
          <w:color w:val="000000" w:themeColor="text1"/>
        </w:rPr>
        <w:t>東勢區、和平區)每人1,</w:t>
      </w:r>
      <w:r w:rsidRPr="00C868D4">
        <w:rPr>
          <w:rFonts w:ascii="標楷體" w:eastAsia="標楷體" w:hAnsi="標楷體"/>
          <w:color w:val="000000" w:themeColor="text1"/>
        </w:rPr>
        <w:t>100</w:t>
      </w:r>
      <w:r w:rsidRPr="00C868D4">
        <w:rPr>
          <w:rFonts w:ascii="標楷體" w:eastAsia="標楷體" w:hAnsi="標楷體" w:hint="eastAsia"/>
          <w:color w:val="000000" w:themeColor="text1"/>
        </w:rPr>
        <w:t>元/時。</w:t>
      </w:r>
    </w:p>
    <w:p w:rsidR="00213CE6" w:rsidRPr="00C868D4" w:rsidRDefault="00DD1B1B" w:rsidP="001A785E">
      <w:pPr>
        <w:ind w:leftChars="200" w:left="1188" w:hangingChars="295" w:hanging="708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（二）</w:t>
      </w:r>
      <w:r w:rsidR="006B5565" w:rsidRPr="00C868D4">
        <w:rPr>
          <w:rFonts w:ascii="標楷體" w:eastAsia="標楷體" w:hAnsi="標楷體" w:hint="eastAsia"/>
          <w:color w:val="000000" w:themeColor="text1"/>
        </w:rPr>
        <w:t>每案申請</w:t>
      </w:r>
      <w:r w:rsidR="009D42CB" w:rsidRPr="00C868D4">
        <w:rPr>
          <w:rFonts w:ascii="標楷體" w:eastAsia="標楷體" w:hAnsi="標楷體" w:hint="eastAsia"/>
          <w:color w:val="000000" w:themeColor="text1"/>
        </w:rPr>
        <w:t>補助8</w:t>
      </w:r>
      <w:r w:rsidR="002360DC" w:rsidRPr="00C868D4">
        <w:rPr>
          <w:rFonts w:ascii="標楷體" w:eastAsia="標楷體" w:hAnsi="標楷體" w:hint="eastAsia"/>
          <w:color w:val="000000" w:themeColor="text1"/>
        </w:rPr>
        <w:t>時</w:t>
      </w:r>
      <w:r w:rsidR="009D42CB" w:rsidRPr="00C868D4">
        <w:rPr>
          <w:rFonts w:ascii="標楷體" w:eastAsia="標楷體" w:hAnsi="標楷體" w:hint="eastAsia"/>
          <w:color w:val="000000" w:themeColor="text1"/>
        </w:rPr>
        <w:t>，若申請學校評估個案仍有需求，</w:t>
      </w:r>
      <w:r w:rsidR="00FA06D2" w:rsidRPr="00C868D4">
        <w:rPr>
          <w:rFonts w:ascii="標楷體" w:eastAsia="標楷體" w:hAnsi="標楷體" w:hint="eastAsia"/>
          <w:color w:val="000000" w:themeColor="text1"/>
        </w:rPr>
        <w:t>應經轄區督導同意後執行</w:t>
      </w:r>
      <w:r w:rsidR="006B5565" w:rsidRPr="00C868D4">
        <w:rPr>
          <w:rFonts w:ascii="標楷體" w:eastAsia="標楷體" w:hAnsi="標楷體" w:hint="eastAsia"/>
          <w:color w:val="000000" w:themeColor="text1"/>
        </w:rPr>
        <w:t>，一案最多延長1次</w:t>
      </w:r>
      <w:r w:rsidR="001A785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0B7E27" w:rsidRPr="00C868D4" w:rsidRDefault="00213CE6" w:rsidP="008F380C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五、</w:t>
      </w:r>
      <w:r w:rsidR="00117CCE" w:rsidRPr="00C868D4">
        <w:rPr>
          <w:rFonts w:ascii="標楷體" w:eastAsia="標楷體" w:hAnsi="標楷體" w:hint="eastAsia"/>
          <w:color w:val="000000" w:themeColor="text1"/>
        </w:rPr>
        <w:t>督導考評方式</w:t>
      </w:r>
    </w:p>
    <w:p w:rsidR="000B7E27" w:rsidRPr="00C868D4" w:rsidRDefault="00BA4C12" w:rsidP="00966574">
      <w:pPr>
        <w:ind w:leftChars="295" w:left="708" w:firstLineChars="4" w:firstLine="1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外聘</w:t>
      </w:r>
      <w:r w:rsidR="00117CCE" w:rsidRPr="00C868D4">
        <w:rPr>
          <w:rFonts w:ascii="標楷體" w:eastAsia="標楷體" w:hAnsi="標楷體" w:hint="eastAsia"/>
          <w:color w:val="000000" w:themeColor="text1"/>
        </w:rPr>
        <w:t>專業輔導人員對於個案之諮商服務，需填具個案晤談</w:t>
      </w:r>
      <w:r w:rsidR="005379E8" w:rsidRPr="00C868D4">
        <w:rPr>
          <w:rFonts w:ascii="標楷體" w:eastAsia="標楷體" w:hAnsi="標楷體" w:hint="eastAsia"/>
          <w:color w:val="000000" w:themeColor="text1"/>
        </w:rPr>
        <w:t>節</w:t>
      </w:r>
      <w:r w:rsidR="00117CCE" w:rsidRPr="00C868D4">
        <w:rPr>
          <w:rFonts w:ascii="標楷體" w:eastAsia="標楷體" w:hAnsi="標楷體" w:hint="eastAsia"/>
          <w:color w:val="000000" w:themeColor="text1"/>
        </w:rPr>
        <w:t>數統計表（附件</w:t>
      </w:r>
      <w:r w:rsidR="00E83A5A">
        <w:rPr>
          <w:rFonts w:ascii="標楷體" w:eastAsia="標楷體" w:hAnsi="標楷體" w:hint="eastAsia"/>
          <w:color w:val="000000" w:themeColor="text1"/>
        </w:rPr>
        <w:t>2</w:t>
      </w:r>
      <w:r w:rsidR="00117CCE" w:rsidRPr="00C868D4">
        <w:rPr>
          <w:rFonts w:ascii="標楷體" w:eastAsia="標楷體" w:hAnsi="標楷體" w:hint="eastAsia"/>
          <w:color w:val="000000" w:themeColor="text1"/>
        </w:rPr>
        <w:t>）、撰寫個案諮商紀錄表（如附件</w:t>
      </w:r>
      <w:r w:rsidR="00E83A5A">
        <w:rPr>
          <w:rFonts w:ascii="標楷體" w:eastAsia="標楷體" w:hAnsi="標楷體" w:hint="eastAsia"/>
          <w:color w:val="000000" w:themeColor="text1"/>
        </w:rPr>
        <w:t>3</w:t>
      </w:r>
      <w:r w:rsidR="00117CCE" w:rsidRPr="00C868D4">
        <w:rPr>
          <w:rFonts w:ascii="標楷體" w:eastAsia="標楷體" w:hAnsi="標楷體" w:hint="eastAsia"/>
          <w:color w:val="000000" w:themeColor="text1"/>
        </w:rPr>
        <w:t>）及個案結案</w:t>
      </w:r>
      <w:r w:rsidR="00F11A4F" w:rsidRPr="00C868D4">
        <w:rPr>
          <w:rFonts w:ascii="標楷體" w:eastAsia="標楷體" w:hAnsi="標楷體" w:hint="eastAsia"/>
          <w:color w:val="000000" w:themeColor="text1"/>
        </w:rPr>
        <w:t>紀錄</w:t>
      </w:r>
      <w:r w:rsidR="00117CCE" w:rsidRPr="00C868D4">
        <w:rPr>
          <w:rFonts w:ascii="標楷體" w:eastAsia="標楷體" w:hAnsi="標楷體" w:hint="eastAsia"/>
          <w:color w:val="000000" w:themeColor="text1"/>
        </w:rPr>
        <w:t>表（如附件</w:t>
      </w:r>
      <w:r w:rsidR="00E83A5A">
        <w:rPr>
          <w:rFonts w:ascii="標楷體" w:eastAsia="標楷體" w:hAnsi="標楷體" w:hint="eastAsia"/>
          <w:color w:val="000000" w:themeColor="text1"/>
        </w:rPr>
        <w:t>4</w:t>
      </w:r>
      <w:r w:rsidR="00117CCE" w:rsidRPr="00C868D4">
        <w:rPr>
          <w:rFonts w:ascii="標楷體" w:eastAsia="標楷體" w:hAnsi="標楷體" w:hint="eastAsia"/>
          <w:color w:val="000000" w:themeColor="text1"/>
        </w:rPr>
        <w:t>）。個案</w:t>
      </w:r>
      <w:r w:rsidR="00473CE6" w:rsidRPr="00C868D4">
        <w:rPr>
          <w:rFonts w:ascii="標楷體" w:eastAsia="標楷體" w:hAnsi="標楷體" w:hint="eastAsia"/>
          <w:color w:val="000000" w:themeColor="text1"/>
        </w:rPr>
        <w:t>結束晤談後2</w:t>
      </w:r>
      <w:proofErr w:type="gramStart"/>
      <w:r w:rsidR="00473CE6" w:rsidRPr="00C868D4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="00473CE6" w:rsidRPr="00C868D4">
        <w:rPr>
          <w:rFonts w:ascii="標楷體" w:eastAsia="標楷體" w:hAnsi="標楷體" w:hint="eastAsia"/>
          <w:color w:val="000000" w:themeColor="text1"/>
        </w:rPr>
        <w:t>內</w:t>
      </w:r>
      <w:r w:rsidR="00117CCE" w:rsidRPr="00C868D4">
        <w:rPr>
          <w:rFonts w:ascii="標楷體" w:eastAsia="標楷體" w:hAnsi="標楷體" w:hint="eastAsia"/>
          <w:color w:val="000000" w:themeColor="text1"/>
        </w:rPr>
        <w:t>交由</w:t>
      </w:r>
      <w:r w:rsidR="00075063" w:rsidRPr="00C868D4">
        <w:rPr>
          <w:rFonts w:ascii="標楷體" w:eastAsia="標楷體" w:hAnsi="標楷體" w:hint="eastAsia"/>
          <w:color w:val="000000" w:themeColor="text1"/>
        </w:rPr>
        <w:t>申請</w:t>
      </w:r>
      <w:r w:rsidR="00117CCE" w:rsidRPr="00C868D4">
        <w:rPr>
          <w:rFonts w:ascii="標楷體" w:eastAsia="標楷體" w:hAnsi="標楷體" w:hint="eastAsia"/>
          <w:color w:val="000000" w:themeColor="text1"/>
        </w:rPr>
        <w:t>學校</w:t>
      </w:r>
      <w:r w:rsidR="00075063" w:rsidRPr="00C868D4">
        <w:rPr>
          <w:rFonts w:ascii="標楷體" w:eastAsia="標楷體" w:hAnsi="標楷體" w:hint="eastAsia"/>
          <w:color w:val="000000" w:themeColor="text1"/>
        </w:rPr>
        <w:t>檢</w:t>
      </w:r>
      <w:r w:rsidR="00117CCE" w:rsidRPr="00C868D4">
        <w:rPr>
          <w:rFonts w:ascii="標楷體" w:eastAsia="標楷體" w:hAnsi="標楷體" w:hint="eastAsia"/>
          <w:color w:val="000000" w:themeColor="text1"/>
        </w:rPr>
        <w:t>核。</w:t>
      </w:r>
    </w:p>
    <w:p w:rsidR="00117CCE" w:rsidRPr="00C868D4" w:rsidRDefault="00A70363" w:rsidP="00966574">
      <w:pPr>
        <w:spacing w:beforeLines="50" w:before="120" w:afterLines="30" w:after="72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lastRenderedPageBreak/>
        <w:t>捌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、聯絡資訊：</w:t>
      </w:r>
    </w:p>
    <w:p w:rsidR="00117CCE" w:rsidRPr="00C868D4" w:rsidRDefault="00403A2C" w:rsidP="00827C56">
      <w:pPr>
        <w:ind w:firstLineChars="177" w:firstLine="425"/>
        <w:rPr>
          <w:rFonts w:ascii="標楷體" w:eastAsia="標楷體" w:hAnsi="標楷體"/>
          <w:color w:val="000000" w:themeColor="text1"/>
        </w:rPr>
      </w:pPr>
      <w:proofErr w:type="gramStart"/>
      <w:r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27C56" w:rsidRPr="00C868D4">
        <w:rPr>
          <w:rFonts w:ascii="標楷體" w:eastAsia="標楷體" w:hAnsi="標楷體" w:hint="eastAsia"/>
          <w:color w:val="000000" w:themeColor="text1"/>
        </w:rPr>
        <w:t>中</w:t>
      </w:r>
      <w:r w:rsidR="00E83A5A">
        <w:rPr>
          <w:rFonts w:ascii="標楷體" w:eastAsia="標楷體" w:hAnsi="標楷體" w:hint="eastAsia"/>
          <w:color w:val="000000" w:themeColor="text1"/>
        </w:rPr>
        <w:t>市立</w:t>
      </w:r>
      <w:proofErr w:type="gramStart"/>
      <w:r w:rsidR="00E83A5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E83A5A">
        <w:rPr>
          <w:rFonts w:ascii="標楷體" w:eastAsia="標楷體" w:hAnsi="標楷體" w:hint="eastAsia"/>
          <w:color w:val="000000" w:themeColor="text1"/>
        </w:rPr>
        <w:t>中家事商業高級中學-進修部</w:t>
      </w:r>
      <w:r w:rsidR="00DA1EBE" w:rsidRPr="00C868D4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E83A5A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E83A5A">
        <w:rPr>
          <w:rFonts w:ascii="標楷體" w:eastAsia="標楷體" w:hAnsi="標楷體" w:hint="eastAsia"/>
          <w:color w:val="000000" w:themeColor="text1"/>
        </w:rPr>
        <w:t>中家商</w:t>
      </w:r>
      <w:r w:rsidR="00DA1EBE" w:rsidRPr="00C868D4">
        <w:rPr>
          <w:rFonts w:ascii="標楷體" w:eastAsia="標楷體" w:hAnsi="標楷體" w:hint="eastAsia"/>
          <w:color w:val="000000" w:themeColor="text1"/>
        </w:rPr>
        <w:t>)</w:t>
      </w:r>
    </w:p>
    <w:p w:rsidR="00117CCE" w:rsidRPr="00C868D4" w:rsidRDefault="00117CCE" w:rsidP="00827C56">
      <w:pPr>
        <w:ind w:firstLineChars="177" w:firstLine="42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地址：</w:t>
      </w:r>
      <w:r w:rsidR="00827C56" w:rsidRPr="00C868D4">
        <w:rPr>
          <w:rFonts w:ascii="標楷體" w:eastAsia="標楷體" w:hAnsi="標楷體" w:hint="eastAsia"/>
          <w:color w:val="000000" w:themeColor="text1"/>
        </w:rPr>
        <w:t>401</w:t>
      </w:r>
      <w:proofErr w:type="gramStart"/>
      <w:r w:rsidR="00827C56" w:rsidRPr="00C868D4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27C56" w:rsidRPr="00C868D4">
        <w:rPr>
          <w:rFonts w:ascii="標楷體" w:eastAsia="標楷體" w:hAnsi="標楷體" w:hint="eastAsia"/>
          <w:color w:val="000000" w:themeColor="text1"/>
        </w:rPr>
        <w:t>中市東區和平街50號</w:t>
      </w:r>
    </w:p>
    <w:p w:rsidR="00827C56" w:rsidRPr="00C868D4" w:rsidRDefault="00827C56" w:rsidP="00827C56">
      <w:pPr>
        <w:ind w:firstLineChars="177" w:firstLine="42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聯絡人：</w:t>
      </w:r>
      <w:r w:rsidR="001A785E" w:rsidRPr="00C868D4">
        <w:rPr>
          <w:rFonts w:ascii="標楷體" w:eastAsia="標楷體" w:hAnsi="標楷體" w:hint="eastAsia"/>
          <w:color w:val="000000" w:themeColor="text1"/>
        </w:rPr>
        <w:t>張月鳳</w:t>
      </w:r>
      <w:r w:rsidR="000244E6" w:rsidRPr="00C868D4">
        <w:rPr>
          <w:rFonts w:ascii="標楷體" w:eastAsia="標楷體" w:hAnsi="標楷體" w:hint="eastAsia"/>
          <w:color w:val="000000" w:themeColor="text1"/>
        </w:rPr>
        <w:t>輔導教師</w:t>
      </w:r>
    </w:p>
    <w:p w:rsidR="000244E6" w:rsidRPr="00C868D4" w:rsidRDefault="00827C56" w:rsidP="00827C56">
      <w:pPr>
        <w:ind w:firstLineChars="177" w:firstLine="42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 xml:space="preserve">聯絡信箱: </w:t>
      </w:r>
      <w:r w:rsidR="001A785E" w:rsidRPr="00C868D4">
        <w:rPr>
          <w:rFonts w:ascii="標楷體" w:eastAsia="標楷體" w:hAnsi="標楷體" w:hint="eastAsia"/>
          <w:color w:val="000000" w:themeColor="text1"/>
        </w:rPr>
        <w:t>b</w:t>
      </w:r>
      <w:r w:rsidR="001A785E" w:rsidRPr="00C868D4">
        <w:rPr>
          <w:rFonts w:ascii="標楷體" w:eastAsia="標楷體" w:hAnsi="標楷體"/>
          <w:color w:val="000000" w:themeColor="text1"/>
        </w:rPr>
        <w:t>23039</w:t>
      </w:r>
      <w:r w:rsidRPr="00C868D4">
        <w:rPr>
          <w:rFonts w:ascii="標楷體" w:eastAsia="標楷體" w:hAnsi="標楷體"/>
          <w:color w:val="000000" w:themeColor="text1"/>
        </w:rPr>
        <w:t>@tchcvs.tw</w:t>
      </w:r>
    </w:p>
    <w:p w:rsidR="000244E6" w:rsidRPr="00C868D4" w:rsidRDefault="000244E6" w:rsidP="00827C56">
      <w:pPr>
        <w:ind w:firstLineChars="177" w:firstLine="42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聯絡電話：</w:t>
      </w:r>
      <w:r w:rsidR="00827C56" w:rsidRPr="00C868D4">
        <w:rPr>
          <w:rFonts w:ascii="標楷體" w:eastAsia="標楷體" w:hAnsi="標楷體"/>
          <w:color w:val="000000" w:themeColor="text1"/>
        </w:rPr>
        <w:t>04-22223307</w:t>
      </w:r>
      <w:r w:rsidRPr="00C868D4">
        <w:rPr>
          <w:rFonts w:ascii="標楷體" w:eastAsia="標楷體" w:hAnsi="標楷體" w:hint="eastAsia"/>
          <w:color w:val="000000" w:themeColor="text1"/>
        </w:rPr>
        <w:t>分機</w:t>
      </w:r>
      <w:r w:rsidR="00827C56" w:rsidRPr="00C868D4">
        <w:rPr>
          <w:rFonts w:ascii="標楷體" w:eastAsia="標楷體" w:hAnsi="標楷體" w:hint="eastAsia"/>
          <w:color w:val="000000" w:themeColor="text1"/>
        </w:rPr>
        <w:t>62</w:t>
      </w:r>
      <w:r w:rsidR="001A785E" w:rsidRPr="00C868D4">
        <w:rPr>
          <w:rFonts w:ascii="標楷體" w:eastAsia="標楷體" w:hAnsi="標楷體"/>
          <w:color w:val="000000" w:themeColor="text1"/>
        </w:rPr>
        <w:t>3</w:t>
      </w:r>
    </w:p>
    <w:p w:rsidR="00F22205" w:rsidRPr="00C868D4" w:rsidRDefault="00F22205" w:rsidP="00827C56">
      <w:pPr>
        <w:ind w:firstLineChars="177" w:firstLine="42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聯絡時間：16：00~20：00</w:t>
      </w:r>
    </w:p>
    <w:p w:rsidR="0059780B" w:rsidRPr="00C868D4" w:rsidRDefault="00A70363" w:rsidP="00966574">
      <w:pPr>
        <w:spacing w:beforeLines="50" w:before="120" w:afterLines="30" w:after="72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玖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、預期效益</w:t>
      </w:r>
    </w:p>
    <w:p w:rsidR="00117CCE" w:rsidRPr="00996E0A" w:rsidRDefault="0059780B" w:rsidP="00966574">
      <w:pPr>
        <w:spacing w:beforeLines="50" w:before="120" w:afterLines="30" w:after="72"/>
        <w:ind w:leftChars="100" w:left="720" w:hangingChars="200" w:hanging="480"/>
        <w:rPr>
          <w:rFonts w:ascii="標楷體" w:eastAsia="標楷體" w:hAnsi="標楷體"/>
        </w:rPr>
      </w:pPr>
      <w:r w:rsidRPr="00996E0A">
        <w:rPr>
          <w:rFonts w:ascii="標楷體" w:eastAsia="標楷體" w:hAnsi="標楷體" w:hint="eastAsia"/>
        </w:rPr>
        <w:t>一、</w:t>
      </w:r>
      <w:r w:rsidR="00117CCE" w:rsidRPr="00996E0A">
        <w:rPr>
          <w:rFonts w:ascii="標楷體" w:eastAsia="標楷體" w:hAnsi="標楷體" w:hint="eastAsia"/>
        </w:rPr>
        <w:t>藉由</w:t>
      </w:r>
      <w:r w:rsidR="00E775C3" w:rsidRPr="00996E0A">
        <w:rPr>
          <w:rFonts w:ascii="標楷體" w:eastAsia="標楷體" w:hAnsi="標楷體" w:hint="eastAsia"/>
        </w:rPr>
        <w:t>學校外聘</w:t>
      </w:r>
      <w:r w:rsidR="00117CCE" w:rsidRPr="00996E0A">
        <w:rPr>
          <w:rFonts w:ascii="標楷體" w:eastAsia="標楷體" w:hAnsi="標楷體" w:hint="eastAsia"/>
        </w:rPr>
        <w:t>專業輔導人員的專業諮商服務，使憂鬱、自傷、心理層面困擾及適應欠佳的學生，獲得心理狀況的改善，增進自我之調適能力。</w:t>
      </w:r>
    </w:p>
    <w:p w:rsidR="00117CCE" w:rsidRPr="00996E0A" w:rsidRDefault="00B26B27" w:rsidP="00966574">
      <w:pPr>
        <w:ind w:firstLineChars="100" w:firstLine="240"/>
        <w:rPr>
          <w:rFonts w:ascii="標楷體" w:eastAsia="標楷體" w:hAnsi="標楷體"/>
        </w:rPr>
      </w:pPr>
      <w:r w:rsidRPr="00996E0A">
        <w:rPr>
          <w:rFonts w:ascii="標楷體" w:eastAsia="標楷體" w:hAnsi="標楷體" w:hint="eastAsia"/>
        </w:rPr>
        <w:t>二、</w:t>
      </w:r>
      <w:r w:rsidR="006C051F" w:rsidRPr="00996E0A">
        <w:rPr>
          <w:rFonts w:ascii="標楷體" w:eastAsia="標楷體" w:hAnsi="標楷體" w:hint="eastAsia"/>
        </w:rPr>
        <w:t>提供</w:t>
      </w:r>
      <w:r w:rsidR="00117CCE" w:rsidRPr="00996E0A">
        <w:rPr>
          <w:rFonts w:ascii="標楷體" w:eastAsia="標楷體" w:hAnsi="標楷體" w:hint="eastAsia"/>
        </w:rPr>
        <w:t>家長與教師藉由心理衛生諮詢，得以協助個案獲得生活及就學之適應。</w:t>
      </w:r>
    </w:p>
    <w:p w:rsidR="00117CCE" w:rsidRPr="00C868D4" w:rsidRDefault="00A70363" w:rsidP="00966574">
      <w:pPr>
        <w:spacing w:beforeLines="50" w:before="120" w:afterLines="30" w:after="72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拾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、活動經費：</w:t>
      </w:r>
      <w:r w:rsidR="008D022B" w:rsidRPr="00C868D4">
        <w:rPr>
          <w:rFonts w:ascii="標楷體" w:eastAsia="標楷體" w:hAnsi="標楷體"/>
          <w:color w:val="000000" w:themeColor="text1"/>
        </w:rPr>
        <w:br/>
      </w:r>
      <w:r w:rsidR="003065FC" w:rsidRPr="00C868D4">
        <w:rPr>
          <w:rFonts w:ascii="標楷體" w:eastAsia="標楷體" w:hAnsi="標楷體" w:cs="標楷體"/>
          <w:color w:val="000000" w:themeColor="text1"/>
        </w:rPr>
        <w:t>本計畫經費</w:t>
      </w:r>
      <w:r w:rsidR="003065FC" w:rsidRPr="00C868D4">
        <w:rPr>
          <w:rFonts w:ascii="標楷體" w:eastAsia="標楷體" w:hAnsi="標楷體" w:cs="標楷體" w:hint="eastAsia"/>
          <w:color w:val="000000" w:themeColor="text1"/>
        </w:rPr>
        <w:t>由教育部</w:t>
      </w:r>
      <w:r w:rsidR="003065FC" w:rsidRPr="00C868D4">
        <w:rPr>
          <w:rFonts w:ascii="標楷體" w:eastAsia="標楷體" w:hAnsi="標楷體" w:cs="標楷體"/>
          <w:color w:val="000000" w:themeColor="text1"/>
        </w:rPr>
        <w:t>國民及學前教育署</w:t>
      </w:r>
      <w:r w:rsidR="003065FC" w:rsidRPr="00C868D4">
        <w:rPr>
          <w:rFonts w:ascii="標楷體" w:eastAsia="標楷體" w:hAnsi="標楷體" w:cs="標楷體" w:hint="eastAsia"/>
          <w:color w:val="000000" w:themeColor="text1"/>
        </w:rPr>
        <w:t>與本局自籌補助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C868D4" w:rsidRDefault="00A70363" w:rsidP="00966574">
      <w:pPr>
        <w:spacing w:beforeLines="50" w:before="120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拾壹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</w:t>
      </w:r>
      <w:r w:rsidR="00740EF1" w:rsidRPr="00C868D4">
        <w:rPr>
          <w:rFonts w:ascii="標楷體" w:eastAsia="標楷體" w:hAnsi="標楷體" w:hint="eastAsia"/>
          <w:color w:val="000000" w:themeColor="text1"/>
        </w:rPr>
        <w:t>辦理本計畫工作人員依本局109年9月14日中市教高字第1090078760號函</w:t>
      </w:r>
      <w:proofErr w:type="gramStart"/>
      <w:r w:rsidR="00740EF1" w:rsidRPr="00C868D4">
        <w:rPr>
          <w:rFonts w:ascii="標楷體" w:eastAsia="標楷體" w:hAnsi="標楷體" w:hint="eastAsia"/>
          <w:color w:val="000000" w:themeColor="text1"/>
        </w:rPr>
        <w:t>核予敘獎</w:t>
      </w:r>
      <w:proofErr w:type="gramEnd"/>
      <w:r w:rsidR="00740EF1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C868D4" w:rsidRDefault="00A70363" w:rsidP="00966574">
      <w:pPr>
        <w:spacing w:beforeLines="50" w:before="120"/>
        <w:ind w:left="480" w:hangingChars="200" w:hanging="48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拾貳</w:t>
      </w:r>
      <w:r w:rsidR="00117CCE" w:rsidRPr="00C868D4">
        <w:rPr>
          <w:rFonts w:ascii="標楷體" w:eastAsia="標楷體" w:hAnsi="標楷體" w:hint="eastAsia"/>
          <w:color w:val="000000" w:themeColor="text1"/>
        </w:rPr>
        <w:t>、本計畫</w:t>
      </w:r>
      <w:r w:rsidR="00841000" w:rsidRPr="00C868D4">
        <w:rPr>
          <w:rFonts w:ascii="標楷體" w:eastAsia="標楷體" w:hAnsi="標楷體" w:hint="eastAsia"/>
          <w:color w:val="000000" w:themeColor="text1"/>
        </w:rPr>
        <w:t>陳報教育部國民及學前教育署</w:t>
      </w:r>
      <w:r w:rsidR="00117CCE" w:rsidRPr="00C868D4">
        <w:rPr>
          <w:rFonts w:ascii="標楷體" w:eastAsia="標楷體" w:hAnsi="標楷體" w:hint="eastAsia"/>
          <w:color w:val="000000" w:themeColor="text1"/>
        </w:rPr>
        <w:t>後實施，修正時亦同。</w:t>
      </w:r>
    </w:p>
    <w:p w:rsidR="00C76488" w:rsidRPr="00C868D4" w:rsidRDefault="00C76488" w:rsidP="007C5991">
      <w:pPr>
        <w:rPr>
          <w:rFonts w:ascii="標楷體" w:eastAsia="標楷體" w:hAnsi="標楷體"/>
          <w:color w:val="000000" w:themeColor="text1"/>
        </w:rPr>
      </w:pPr>
    </w:p>
    <w:p w:rsidR="004A60E0" w:rsidRPr="00C868D4" w:rsidRDefault="004A60E0" w:rsidP="00ED62EA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</w:rPr>
      </w:pPr>
    </w:p>
    <w:p w:rsidR="00FA3DE7" w:rsidRPr="00C868D4" w:rsidRDefault="00C76488" w:rsidP="00FA3DE7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ascii="標楷體" w:eastAsia="標楷體" w:hAnsi="標楷體"/>
          <w:color w:val="000000" w:themeColor="text1"/>
        </w:rPr>
        <w:br w:type="page"/>
      </w:r>
      <w:proofErr w:type="gramStart"/>
      <w:r w:rsidR="00FA3DE7" w:rsidRPr="00C868D4">
        <w:rPr>
          <w:rFonts w:ascii="標楷體" w:eastAsia="標楷體" w:hAnsi="標楷體" w:hint="eastAsia"/>
          <w:color w:val="000000" w:themeColor="text1"/>
          <w:sz w:val="32"/>
        </w:rPr>
        <w:lastRenderedPageBreak/>
        <w:t>臺</w:t>
      </w:r>
      <w:proofErr w:type="gramEnd"/>
      <w:r w:rsidR="00FA3DE7"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="00966574"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="00FA3DE7" w:rsidRPr="00C868D4">
        <w:rPr>
          <w:rFonts w:ascii="標楷體" w:eastAsia="標楷體" w:hAnsi="標楷體" w:hint="eastAsia"/>
          <w:color w:val="000000" w:themeColor="text1"/>
          <w:sz w:val="32"/>
        </w:rPr>
        <w:t>年度學生輔導諮商中心實施計畫</w:t>
      </w:r>
    </w:p>
    <w:p w:rsidR="00FA3DE7" w:rsidRPr="00C868D4" w:rsidRDefault="00FA3DE7" w:rsidP="00FA3DE7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方案十四：外聘專業輔導人員心理諮商服務</w:t>
      </w:r>
    </w:p>
    <w:p w:rsidR="00117CCE" w:rsidRPr="00C868D4" w:rsidRDefault="001A785E" w:rsidP="00FA3DE7">
      <w:pPr>
        <w:pStyle w:val="a3"/>
        <w:spacing w:line="0" w:lineRule="atLeast"/>
        <w:jc w:val="center"/>
        <w:rPr>
          <w:rFonts w:ascii="標楷體" w:eastAsia="標楷體"/>
          <w:bCs/>
          <w:color w:val="000000" w:themeColor="text1"/>
          <w:sz w:val="32"/>
          <w:szCs w:val="32"/>
        </w:rPr>
      </w:pPr>
      <w:r w:rsidRPr="00C868D4">
        <w:rPr>
          <w:rFonts w:ascii="標楷體" w:eastAsia="標楷體"/>
          <w:bCs/>
          <w:color w:val="000000" w:themeColor="text1"/>
          <w:sz w:val="32"/>
          <w:szCs w:val="32"/>
        </w:rPr>
        <w:br/>
      </w:r>
      <w:r w:rsidR="00117CCE" w:rsidRPr="00C868D4">
        <w:rPr>
          <w:rFonts w:ascii="標楷體" w:eastAsia="標楷體" w:hint="eastAsia"/>
          <w:bCs/>
          <w:color w:val="000000" w:themeColor="text1"/>
          <w:sz w:val="32"/>
          <w:szCs w:val="32"/>
        </w:rPr>
        <w:t>開案申請說明</w:t>
      </w:r>
    </w:p>
    <w:p w:rsidR="00807728" w:rsidRPr="00C868D4" w:rsidRDefault="00807728" w:rsidP="00807728">
      <w:pPr>
        <w:spacing w:beforeLines="30" w:before="72" w:afterLines="30" w:after="72" w:line="440" w:lineRule="exact"/>
        <w:ind w:left="496" w:hangingChars="177" w:hanging="4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86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壹、開始前置工作</w:t>
      </w:r>
    </w:p>
    <w:p w:rsidR="00807728" w:rsidRPr="00C868D4" w:rsidRDefault="00807728" w:rsidP="00807728">
      <w:pPr>
        <w:spacing w:beforeLines="50" w:before="120" w:line="440" w:lineRule="exact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一、</w:t>
      </w:r>
      <w:r w:rsidR="009C5A46" w:rsidRPr="00C868D4">
        <w:rPr>
          <w:rFonts w:ascii="標楷體" w:eastAsia="標楷體" w:hAnsi="標楷體" w:hint="eastAsia"/>
          <w:color w:val="000000" w:themeColor="text1"/>
        </w:rPr>
        <w:t>申請</w:t>
      </w:r>
      <w:r w:rsidRPr="00C868D4">
        <w:rPr>
          <w:rFonts w:ascii="標楷體" w:eastAsia="標楷體" w:hAnsi="標楷體" w:hint="eastAsia"/>
          <w:color w:val="000000" w:themeColor="text1"/>
        </w:rPr>
        <w:t>學校至輔導諮商</w:t>
      </w:r>
      <w:r w:rsidR="00E83A5A">
        <w:rPr>
          <w:rFonts w:ascii="標楷體" w:eastAsia="標楷體" w:hAnsi="標楷體" w:hint="eastAsia"/>
          <w:color w:val="000000" w:themeColor="text1"/>
        </w:rPr>
        <w:t>服務</w:t>
      </w:r>
      <w:r w:rsidRPr="00C868D4">
        <w:rPr>
          <w:rFonts w:ascii="標楷體" w:eastAsia="標楷體" w:hAnsi="標楷體" w:hint="eastAsia"/>
          <w:color w:val="000000" w:themeColor="text1"/>
        </w:rPr>
        <w:t>e化系統(</w:t>
      </w:r>
      <w:hyperlink r:id="rId8" w:history="1">
        <w:r w:rsidRPr="00C868D4">
          <w:rPr>
            <w:rStyle w:val="ad"/>
            <w:rFonts w:ascii="標楷體" w:eastAsia="標楷體" w:hAnsi="標楷體" w:hint="eastAsia"/>
            <w:color w:val="000000" w:themeColor="text1"/>
            <w:u w:val="none"/>
          </w:rPr>
          <w:t>http://scc.tc.edu.tw//CS_TaiChung</w:t>
        </w:r>
      </w:hyperlink>
      <w:r w:rsidRPr="00C868D4">
        <w:rPr>
          <w:rFonts w:ascii="標楷體" w:eastAsia="標楷體" w:hAnsi="標楷體" w:hint="eastAsia"/>
          <w:color w:val="000000" w:themeColor="text1"/>
        </w:rPr>
        <w:t>)</w:t>
      </w:r>
      <w:r w:rsidR="00B56B14" w:rsidRPr="00C868D4">
        <w:rPr>
          <w:rFonts w:ascii="標楷體" w:eastAsia="標楷體" w:hAnsi="標楷體" w:hint="eastAsia"/>
          <w:color w:val="000000" w:themeColor="text1"/>
        </w:rPr>
        <w:t>提出</w:t>
      </w:r>
      <w:r w:rsidRPr="00C868D4">
        <w:rPr>
          <w:rFonts w:ascii="標楷體" w:eastAsia="標楷體" w:hAnsi="標楷體" w:hint="eastAsia"/>
          <w:color w:val="000000" w:themeColor="text1"/>
        </w:rPr>
        <w:t>個案轉</w:t>
      </w:r>
      <w:proofErr w:type="gramStart"/>
      <w:r w:rsidRPr="00C868D4">
        <w:rPr>
          <w:rFonts w:ascii="標楷體" w:eastAsia="標楷體" w:hAnsi="標楷體" w:hint="eastAsia"/>
          <w:color w:val="000000" w:themeColor="text1"/>
        </w:rPr>
        <w:t>介</w:t>
      </w:r>
      <w:proofErr w:type="gramEnd"/>
      <w:r w:rsidRPr="00C868D4">
        <w:rPr>
          <w:rFonts w:ascii="標楷體" w:eastAsia="標楷體" w:hAnsi="標楷體" w:hint="eastAsia"/>
          <w:color w:val="000000" w:themeColor="text1"/>
        </w:rPr>
        <w:t>申請，中心各轄區督導將委由所屬輔導人員進行初評。</w:t>
      </w:r>
    </w:p>
    <w:p w:rsidR="00B56B14" w:rsidRPr="00C868D4" w:rsidRDefault="00807728" w:rsidP="00B56B14">
      <w:pPr>
        <w:spacing w:beforeLines="50" w:before="120" w:line="440" w:lineRule="exact"/>
        <w:ind w:leftChars="176" w:left="849" w:hangingChars="178" w:hanging="427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二、</w:t>
      </w:r>
      <w:r w:rsidR="00B56B14" w:rsidRPr="00C868D4">
        <w:rPr>
          <w:rFonts w:ascii="標楷體" w:eastAsia="標楷體" w:hAnsi="標楷體" w:hint="eastAsia"/>
          <w:color w:val="000000" w:themeColor="text1"/>
        </w:rPr>
        <w:t>由本局</w:t>
      </w:r>
      <w:r w:rsidR="00E83A5A">
        <w:rPr>
          <w:rFonts w:ascii="標楷體" w:eastAsia="標楷體" w:hAnsi="標楷體" w:hint="eastAsia"/>
          <w:color w:val="000000" w:themeColor="text1"/>
        </w:rPr>
        <w:t>專業</w:t>
      </w:r>
      <w:r w:rsidR="00B56B14" w:rsidRPr="00E83A5A">
        <w:rPr>
          <w:rFonts w:ascii="標楷體" w:eastAsia="標楷體" w:hAnsi="標楷體" w:hint="eastAsia"/>
          <w:color w:val="000000" w:themeColor="text1"/>
        </w:rPr>
        <w:t>輔導人員</w:t>
      </w:r>
      <w:r w:rsidR="00B56B14" w:rsidRPr="00C868D4">
        <w:rPr>
          <w:rFonts w:ascii="標楷體" w:eastAsia="標楷體" w:hAnsi="標楷體" w:hint="eastAsia"/>
          <w:color w:val="000000" w:themeColor="text1"/>
        </w:rPr>
        <w:t>到校進行開案評估，轄區督導及中心主任進行審核。</w:t>
      </w:r>
    </w:p>
    <w:p w:rsidR="007829EB" w:rsidRPr="004F748C" w:rsidRDefault="00B56B14" w:rsidP="00B56B14">
      <w:pPr>
        <w:spacing w:beforeLines="50" w:before="120" w:line="440" w:lineRule="exact"/>
        <w:ind w:leftChars="176" w:left="849" w:hangingChars="178" w:hanging="427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三、審核通過後，申請學校至e化系統下載審核同意之評估單，</w:t>
      </w:r>
      <w:proofErr w:type="gramStart"/>
      <w:r w:rsidRPr="004F748C">
        <w:rPr>
          <w:rFonts w:ascii="標楷體" w:eastAsia="標楷體" w:hAnsi="標楷體" w:hint="eastAsia"/>
          <w:color w:val="000000" w:themeColor="text1"/>
        </w:rPr>
        <w:t>媒合外聘</w:t>
      </w:r>
      <w:proofErr w:type="gramEnd"/>
      <w:r w:rsidRPr="004F748C">
        <w:rPr>
          <w:rFonts w:ascii="標楷體" w:eastAsia="標楷體" w:hAnsi="標楷體" w:hint="eastAsia"/>
          <w:color w:val="000000" w:themeColor="text1"/>
        </w:rPr>
        <w:t>專業輔導人員</w:t>
      </w:r>
      <w:r w:rsidR="007829EB" w:rsidRPr="004F748C">
        <w:rPr>
          <w:rFonts w:ascii="標楷體" w:eastAsia="標楷體" w:hAnsi="標楷體" w:hint="eastAsia"/>
          <w:color w:val="000000" w:themeColor="text1"/>
        </w:rPr>
        <w:t>。</w:t>
      </w:r>
    </w:p>
    <w:p w:rsidR="00B56B14" w:rsidRPr="004F748C" w:rsidRDefault="007829EB" w:rsidP="00B56B14">
      <w:pPr>
        <w:spacing w:beforeLines="50" w:before="120" w:line="440" w:lineRule="exact"/>
        <w:ind w:leftChars="176" w:left="849" w:hangingChars="178" w:hanging="427"/>
        <w:rPr>
          <w:rFonts w:ascii="標楷體" w:eastAsia="標楷體" w:hAnsi="標楷體"/>
          <w:color w:val="000000" w:themeColor="text1"/>
        </w:rPr>
      </w:pPr>
      <w:r w:rsidRPr="004F748C">
        <w:rPr>
          <w:rFonts w:ascii="標楷體" w:eastAsia="標楷體" w:hAnsi="標楷體" w:hint="eastAsia"/>
          <w:color w:val="000000" w:themeColor="text1"/>
        </w:rPr>
        <w:t>四、媒合完成後，填寫</w:t>
      </w:r>
      <w:r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案件申請表</w:t>
      </w:r>
      <w:r w:rsidR="001A785E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附件1</w:t>
      </w:r>
      <w:r w:rsidRPr="004F748C">
        <w:rPr>
          <w:rFonts w:ascii="標楷體" w:eastAsia="標楷體" w:hAnsi="標楷體" w:hint="eastAsia"/>
          <w:color w:val="000000" w:themeColor="text1"/>
        </w:rPr>
        <w:t>，</w:t>
      </w:r>
      <w:r w:rsidRPr="004F748C">
        <w:rPr>
          <w:rFonts w:ascii="標楷體" w:eastAsia="標楷體" w:hAnsi="標楷體"/>
          <w:color w:val="000000" w:themeColor="text1"/>
        </w:rPr>
        <w:t>E-mail</w:t>
      </w:r>
      <w:r w:rsidRPr="004F748C">
        <w:rPr>
          <w:rFonts w:ascii="標楷體" w:eastAsia="標楷體" w:hAnsi="標楷體" w:hint="eastAsia"/>
          <w:color w:val="000000" w:themeColor="text1"/>
        </w:rPr>
        <w:t>至承辦學校，以信件</w:t>
      </w:r>
      <w:r w:rsidRPr="004F748C">
        <w:rPr>
          <w:rFonts w:ascii="標楷體" w:eastAsia="標楷體" w:hAnsi="標楷體" w:hint="eastAsia"/>
          <w:noProof/>
          <w:color w:val="000000" w:themeColor="text1"/>
        </w:rPr>
        <w:t>時間為依據，排序申請。</w:t>
      </w:r>
    </w:p>
    <w:p w:rsidR="00807728" w:rsidRPr="004F748C" w:rsidRDefault="00807728" w:rsidP="00807728">
      <w:pPr>
        <w:spacing w:beforeLines="30" w:before="72" w:afterLines="30" w:after="72" w:line="440" w:lineRule="exact"/>
        <w:ind w:left="496" w:hangingChars="177" w:hanging="4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貳、會談中注意事項</w:t>
      </w:r>
    </w:p>
    <w:p w:rsidR="00807728" w:rsidRPr="004F748C" w:rsidRDefault="00807728" w:rsidP="00807728">
      <w:pPr>
        <w:spacing w:line="440" w:lineRule="exact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4F748C">
        <w:rPr>
          <w:rFonts w:ascii="標楷體" w:eastAsia="標楷體" w:hAnsi="標楷體" w:hint="eastAsia"/>
          <w:color w:val="000000" w:themeColor="text1"/>
        </w:rPr>
        <w:t>一、外聘</w:t>
      </w:r>
      <w:r w:rsidR="00B56B14" w:rsidRPr="004F748C">
        <w:rPr>
          <w:rFonts w:ascii="標楷體" w:eastAsia="標楷體" w:hAnsi="標楷體" w:hint="eastAsia"/>
          <w:color w:val="000000" w:themeColor="text1"/>
        </w:rPr>
        <w:t>專業</w:t>
      </w:r>
      <w:r w:rsidR="00312749" w:rsidRPr="004F748C">
        <w:rPr>
          <w:rFonts w:ascii="標楷體" w:eastAsia="標楷體" w:hAnsi="標楷體" w:hint="eastAsia"/>
          <w:color w:val="000000" w:themeColor="text1"/>
        </w:rPr>
        <w:t>輔導人員於每次</w:t>
      </w:r>
      <w:proofErr w:type="gramStart"/>
      <w:r w:rsidR="00312749" w:rsidRPr="004F748C">
        <w:rPr>
          <w:rFonts w:ascii="標楷體" w:eastAsia="標楷體" w:hAnsi="標楷體" w:hint="eastAsia"/>
          <w:color w:val="000000" w:themeColor="text1"/>
        </w:rPr>
        <w:t>晤</w:t>
      </w:r>
      <w:r w:rsidRPr="004F748C">
        <w:rPr>
          <w:rFonts w:ascii="標楷體" w:eastAsia="標楷體" w:hAnsi="標楷體" w:hint="eastAsia"/>
          <w:color w:val="000000" w:themeColor="text1"/>
        </w:rPr>
        <w:t>談均需進行</w:t>
      </w:r>
      <w:proofErr w:type="gramEnd"/>
      <w:r w:rsidRPr="004F748C">
        <w:rPr>
          <w:rFonts w:ascii="標楷體" w:eastAsia="標楷體" w:hAnsi="標楷體" w:hint="eastAsia"/>
          <w:color w:val="000000" w:themeColor="text1"/>
        </w:rPr>
        <w:t>簽到，其表格為：</w:t>
      </w:r>
      <w:r w:rsidR="004F748C" w:rsidRPr="004F748C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個案晤談節數</w:t>
      </w:r>
      <w:r w:rsidRPr="004F748C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統計表</w:t>
      </w:r>
      <w:r w:rsidR="001A785E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 w:frame="1"/>
        </w:rPr>
        <w:t>附件2</w:t>
      </w:r>
      <w:r w:rsidRPr="004F748C">
        <w:rPr>
          <w:rFonts w:ascii="標楷體" w:eastAsia="標楷體" w:hAnsi="標楷體" w:hint="eastAsia"/>
          <w:color w:val="000000" w:themeColor="text1"/>
        </w:rPr>
        <w:t>。</w:t>
      </w:r>
    </w:p>
    <w:p w:rsidR="00807728" w:rsidRPr="004F748C" w:rsidRDefault="00807728" w:rsidP="00D05E15">
      <w:pPr>
        <w:spacing w:beforeLines="50" w:before="120" w:line="440" w:lineRule="exact"/>
        <w:ind w:leftChars="177" w:left="905" w:hangingChars="200" w:hanging="480"/>
        <w:rPr>
          <w:rFonts w:ascii="標楷體" w:eastAsia="標楷體" w:hAnsi="標楷體"/>
          <w:color w:val="000000" w:themeColor="text1"/>
        </w:rPr>
      </w:pPr>
      <w:r w:rsidRPr="004F748C">
        <w:rPr>
          <w:rFonts w:ascii="標楷體" w:eastAsia="標楷體" w:hAnsi="標楷體" w:hint="eastAsia"/>
          <w:color w:val="000000" w:themeColor="text1"/>
        </w:rPr>
        <w:t>二、外聘</w:t>
      </w:r>
      <w:r w:rsidR="004F748C" w:rsidRPr="004F748C">
        <w:rPr>
          <w:rFonts w:ascii="標楷體" w:eastAsia="標楷體" w:hAnsi="標楷體" w:hint="eastAsia"/>
          <w:color w:val="000000" w:themeColor="text1"/>
        </w:rPr>
        <w:t>專業</w:t>
      </w:r>
      <w:r w:rsidRPr="004F748C">
        <w:rPr>
          <w:rFonts w:ascii="標楷體" w:eastAsia="標楷體" w:hAnsi="標楷體" w:hint="eastAsia"/>
          <w:color w:val="000000" w:themeColor="text1"/>
        </w:rPr>
        <w:t>輔導人員於每次</w:t>
      </w:r>
      <w:r w:rsidR="00E775C3" w:rsidRPr="004F748C">
        <w:rPr>
          <w:rFonts w:ascii="標楷體" w:eastAsia="標楷體" w:hAnsi="標楷體" w:hint="eastAsia"/>
          <w:color w:val="000000" w:themeColor="text1"/>
        </w:rPr>
        <w:t>晤</w:t>
      </w:r>
      <w:r w:rsidRPr="004F748C">
        <w:rPr>
          <w:rFonts w:ascii="標楷體" w:eastAsia="標楷體" w:hAnsi="標楷體" w:hint="eastAsia"/>
          <w:color w:val="000000" w:themeColor="text1"/>
        </w:rPr>
        <w:t>談後需填寫</w:t>
      </w:r>
      <w:r w:rsidRPr="004F748C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個案諮商紀錄表</w:t>
      </w:r>
      <w:r w:rsidR="001A785E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 w:frame="1"/>
        </w:rPr>
        <w:t>附件3</w:t>
      </w:r>
      <w:r w:rsidRPr="004F748C">
        <w:rPr>
          <w:rFonts w:ascii="標楷體" w:eastAsia="標楷體" w:hAnsi="標楷體" w:hint="eastAsia"/>
          <w:color w:val="000000" w:themeColor="text1"/>
        </w:rPr>
        <w:t>，如連續會談2節者，則需填寫2份個案紀錄。</w:t>
      </w:r>
    </w:p>
    <w:p w:rsidR="00807728" w:rsidRPr="004F748C" w:rsidRDefault="00A4477B" w:rsidP="00807728">
      <w:pPr>
        <w:spacing w:beforeLines="30" w:before="72" w:afterLines="30" w:after="72" w:line="440" w:lineRule="exact"/>
        <w:ind w:left="496" w:hangingChars="177" w:hanging="4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</w:t>
      </w:r>
      <w:r w:rsidR="00807728"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312749"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8次</w:t>
      </w:r>
      <w:r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晤談</w:t>
      </w:r>
      <w:r w:rsidR="00807728"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結束後資料</w:t>
      </w:r>
      <w:r w:rsidRPr="004F748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繳交</w:t>
      </w:r>
    </w:p>
    <w:p w:rsidR="00E775C3" w:rsidRPr="004F748C" w:rsidRDefault="00E775C3" w:rsidP="00E775C3">
      <w:pPr>
        <w:spacing w:beforeLines="30" w:before="72" w:afterLines="30" w:after="72" w:line="440" w:lineRule="exact"/>
        <w:ind w:leftChars="118" w:left="895" w:hangingChars="255" w:hanging="612"/>
        <w:rPr>
          <w:rFonts w:ascii="標楷體" w:eastAsia="標楷體" w:hAnsi="標楷體"/>
          <w:color w:val="000000" w:themeColor="text1"/>
        </w:rPr>
      </w:pPr>
      <w:r w:rsidRPr="004F748C">
        <w:rPr>
          <w:rFonts w:ascii="標楷體" w:eastAsia="標楷體" w:hAnsi="標楷體" w:hint="eastAsia"/>
          <w:color w:val="000000" w:themeColor="text1"/>
        </w:rPr>
        <w:t xml:space="preserve"> </w:t>
      </w:r>
      <w:r w:rsidR="00A4477B" w:rsidRPr="004F748C">
        <w:rPr>
          <w:rFonts w:ascii="標楷體" w:eastAsia="標楷體" w:hAnsi="標楷體" w:hint="eastAsia"/>
          <w:color w:val="000000" w:themeColor="text1"/>
        </w:rPr>
        <w:t>一、</w:t>
      </w:r>
      <w:r w:rsidR="00EE2007" w:rsidRPr="004F748C">
        <w:rPr>
          <w:rFonts w:ascii="標楷體" w:eastAsia="標楷體" w:hAnsi="標楷體" w:hint="eastAsia"/>
          <w:color w:val="000000" w:themeColor="text1"/>
        </w:rPr>
        <w:t>結束晤談後</w:t>
      </w:r>
      <w:r w:rsidR="00A4477B" w:rsidRPr="004F748C">
        <w:rPr>
          <w:rFonts w:ascii="標楷體" w:eastAsia="標楷體" w:hAnsi="標楷體" w:hint="eastAsia"/>
          <w:color w:val="000000" w:themeColor="text1"/>
        </w:rPr>
        <w:t>，請外聘專業輔導人員於</w:t>
      </w:r>
      <w:r w:rsidR="00A4477B" w:rsidRPr="004F748C">
        <w:rPr>
          <w:rFonts w:ascii="標楷體" w:eastAsia="標楷體" w:hAnsi="標楷體" w:hint="eastAsia"/>
          <w:b/>
          <w:color w:val="000000" w:themeColor="text1"/>
          <w:u w:val="single"/>
        </w:rPr>
        <w:t>2</w:t>
      </w:r>
      <w:proofErr w:type="gramStart"/>
      <w:r w:rsidR="00A4477B" w:rsidRPr="004F748C">
        <w:rPr>
          <w:rFonts w:ascii="標楷體" w:eastAsia="標楷體" w:hAnsi="標楷體" w:hint="eastAsia"/>
          <w:b/>
          <w:color w:val="000000" w:themeColor="text1"/>
          <w:u w:val="single"/>
        </w:rPr>
        <w:t>週</w:t>
      </w:r>
      <w:proofErr w:type="gramEnd"/>
      <w:r w:rsidR="00A4477B" w:rsidRPr="004F748C">
        <w:rPr>
          <w:rFonts w:ascii="標楷體" w:eastAsia="標楷體" w:hAnsi="標楷體" w:hint="eastAsia"/>
          <w:b/>
          <w:color w:val="000000" w:themeColor="text1"/>
          <w:u w:val="single"/>
        </w:rPr>
        <w:t>內</w:t>
      </w:r>
      <w:r w:rsidR="00A4477B" w:rsidRPr="004F748C">
        <w:rPr>
          <w:rFonts w:ascii="標楷體" w:eastAsia="標楷體" w:hAnsi="標楷體" w:hint="eastAsia"/>
          <w:color w:val="000000" w:themeColor="text1"/>
        </w:rPr>
        <w:t>繳交</w:t>
      </w:r>
      <w:r w:rsidR="00F435F4">
        <w:rPr>
          <w:rFonts w:ascii="標楷體" w:eastAsia="標楷體" w:hAnsi="標楷體" w:hint="eastAsia"/>
          <w:color w:val="000000" w:themeColor="text1"/>
        </w:rPr>
        <w:t>紙本</w:t>
      </w:r>
      <w:r w:rsidR="000F0568" w:rsidRPr="004F748C">
        <w:rPr>
          <w:rFonts w:ascii="標楷體" w:eastAsia="標楷體" w:hAnsi="標楷體" w:hint="eastAsia"/>
          <w:color w:val="000000" w:themeColor="text1"/>
        </w:rPr>
        <w:t>：</w:t>
      </w:r>
      <w:r w:rsidR="001A785E" w:rsidRPr="004F748C">
        <w:rPr>
          <w:rFonts w:ascii="標楷體" w:eastAsia="標楷體" w:hAnsi="標楷體"/>
          <w:color w:val="000000" w:themeColor="text1"/>
        </w:rPr>
        <w:fldChar w:fldCharType="begin"/>
      </w:r>
      <w:r w:rsidR="001A785E" w:rsidRPr="004F748C">
        <w:rPr>
          <w:rFonts w:ascii="標楷體" w:eastAsia="標楷體" w:hAnsi="標楷體"/>
          <w:color w:val="000000" w:themeColor="text1"/>
        </w:rPr>
        <w:instrText xml:space="preserve"> </w:instrText>
      </w:r>
      <w:r w:rsidR="001A785E" w:rsidRPr="004F748C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1A785E" w:rsidRPr="004F748C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1</w:instrText>
      </w:r>
      <w:r w:rsidR="001A785E" w:rsidRPr="004F748C">
        <w:rPr>
          <w:rFonts w:ascii="標楷體" w:eastAsia="標楷體" w:hAnsi="標楷體" w:hint="eastAsia"/>
          <w:color w:val="000000" w:themeColor="text1"/>
        </w:rPr>
        <w:instrText>)</w:instrText>
      </w:r>
      <w:r w:rsidR="001A785E" w:rsidRPr="004F748C">
        <w:rPr>
          <w:rFonts w:ascii="標楷體" w:eastAsia="標楷體" w:hAnsi="標楷體"/>
          <w:color w:val="000000" w:themeColor="text1"/>
        </w:rPr>
        <w:fldChar w:fldCharType="end"/>
      </w:r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個案晤談</w:t>
      </w:r>
      <w:r w:rsidR="004F748C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節數</w:t>
      </w:r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統計表</w:t>
      </w:r>
      <w:r w:rsidR="001A785E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附件2</w:t>
      </w:r>
      <w:r w:rsidR="00105349" w:rsidRPr="004F748C">
        <w:rPr>
          <w:rFonts w:ascii="標楷體" w:eastAsia="標楷體" w:hAnsi="標楷體" w:hint="eastAsia"/>
          <w:color w:val="000000" w:themeColor="text1"/>
        </w:rPr>
        <w:t>、</w:t>
      </w:r>
      <w:r w:rsidR="001A785E" w:rsidRPr="004F748C">
        <w:rPr>
          <w:rFonts w:ascii="標楷體" w:eastAsia="標楷體" w:hAnsi="標楷體"/>
          <w:color w:val="000000" w:themeColor="text1"/>
        </w:rPr>
        <w:fldChar w:fldCharType="begin"/>
      </w:r>
      <w:r w:rsidR="001A785E" w:rsidRPr="004F748C">
        <w:rPr>
          <w:rFonts w:ascii="標楷體" w:eastAsia="標楷體" w:hAnsi="標楷體"/>
          <w:color w:val="000000" w:themeColor="text1"/>
        </w:rPr>
        <w:instrText xml:space="preserve"> </w:instrText>
      </w:r>
      <w:r w:rsidR="001A785E" w:rsidRPr="004F748C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1A785E" w:rsidRPr="004F748C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2</w:instrText>
      </w:r>
      <w:r w:rsidR="001A785E" w:rsidRPr="004F748C">
        <w:rPr>
          <w:rFonts w:ascii="標楷體" w:eastAsia="標楷體" w:hAnsi="標楷體" w:hint="eastAsia"/>
          <w:color w:val="000000" w:themeColor="text1"/>
        </w:rPr>
        <w:instrText>)</w:instrText>
      </w:r>
      <w:r w:rsidR="001A785E" w:rsidRPr="004F748C">
        <w:rPr>
          <w:rFonts w:ascii="標楷體" w:eastAsia="標楷體" w:hAnsi="標楷體"/>
          <w:color w:val="000000" w:themeColor="text1"/>
        </w:rPr>
        <w:fldChar w:fldCharType="end"/>
      </w:r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個案諮商紀錄表</w:t>
      </w:r>
      <w:r w:rsidR="00105349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r w:rsidR="00403A2C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3</w:t>
      </w:r>
      <w:r w:rsidR="00105349" w:rsidRPr="004F748C">
        <w:rPr>
          <w:rFonts w:ascii="標楷體" w:eastAsia="標楷體" w:hAnsi="標楷體" w:hint="eastAsia"/>
          <w:color w:val="000000" w:themeColor="text1"/>
        </w:rPr>
        <w:t>及</w:t>
      </w:r>
      <w:r w:rsidR="001A785E" w:rsidRPr="004F748C">
        <w:rPr>
          <w:rFonts w:ascii="標楷體" w:eastAsia="標楷體" w:hAnsi="標楷體"/>
          <w:color w:val="000000" w:themeColor="text1"/>
        </w:rPr>
        <w:fldChar w:fldCharType="begin"/>
      </w:r>
      <w:r w:rsidR="001A785E" w:rsidRPr="004F748C">
        <w:rPr>
          <w:rFonts w:ascii="標楷體" w:eastAsia="標楷體" w:hAnsi="標楷體"/>
          <w:color w:val="000000" w:themeColor="text1"/>
        </w:rPr>
        <w:instrText xml:space="preserve"> </w:instrText>
      </w:r>
      <w:r w:rsidR="001A785E" w:rsidRPr="004F748C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1A785E" w:rsidRPr="004F748C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3</w:instrText>
      </w:r>
      <w:r w:rsidR="001A785E" w:rsidRPr="004F748C">
        <w:rPr>
          <w:rFonts w:ascii="標楷體" w:eastAsia="標楷體" w:hAnsi="標楷體" w:hint="eastAsia"/>
          <w:color w:val="000000" w:themeColor="text1"/>
        </w:rPr>
        <w:instrText>)</w:instrText>
      </w:r>
      <w:r w:rsidR="001A785E" w:rsidRPr="004F748C">
        <w:rPr>
          <w:rFonts w:ascii="標楷體" w:eastAsia="標楷體" w:hAnsi="標楷體"/>
          <w:color w:val="000000" w:themeColor="text1"/>
        </w:rPr>
        <w:fldChar w:fldCharType="end"/>
      </w:r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個案結案紀錄表</w:t>
      </w:r>
      <w:r w:rsidR="00105349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r w:rsidR="00403A2C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4</w:t>
      </w:r>
      <w:r w:rsidR="00A4477B" w:rsidRPr="004F748C">
        <w:rPr>
          <w:rFonts w:ascii="標楷體" w:eastAsia="標楷體" w:hAnsi="標楷體" w:hint="eastAsia"/>
          <w:color w:val="000000" w:themeColor="text1"/>
        </w:rPr>
        <w:t>於申請學校。</w:t>
      </w:r>
    </w:p>
    <w:p w:rsidR="00A4477B" w:rsidRPr="00C868D4" w:rsidRDefault="00E775C3" w:rsidP="00E775C3">
      <w:pPr>
        <w:spacing w:beforeLines="30" w:before="72" w:afterLines="30" w:after="72" w:line="440" w:lineRule="exact"/>
        <w:ind w:leftChars="118" w:left="895" w:hangingChars="255" w:hanging="612"/>
        <w:rPr>
          <w:rFonts w:ascii="標楷體" w:eastAsia="標楷體" w:hAnsi="標楷體"/>
          <w:color w:val="000000" w:themeColor="text1"/>
        </w:rPr>
      </w:pPr>
      <w:r w:rsidRPr="004F748C">
        <w:rPr>
          <w:rFonts w:ascii="標楷體" w:eastAsia="標楷體" w:hAnsi="標楷體" w:hint="eastAsia"/>
          <w:color w:val="000000" w:themeColor="text1"/>
        </w:rPr>
        <w:t xml:space="preserve"> </w:t>
      </w:r>
      <w:r w:rsidR="00A4477B" w:rsidRPr="004F748C">
        <w:rPr>
          <w:rFonts w:ascii="標楷體" w:eastAsia="標楷體" w:hAnsi="標楷體" w:hint="eastAsia"/>
          <w:color w:val="000000" w:themeColor="text1"/>
        </w:rPr>
        <w:t>二、</w:t>
      </w:r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個案諮商紀錄表</w:t>
      </w:r>
      <w:r w:rsidR="00105349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r w:rsidR="00403A2C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3</w:t>
      </w:r>
      <w:r w:rsidR="00105349" w:rsidRPr="004F748C">
        <w:rPr>
          <w:rFonts w:ascii="標楷體" w:eastAsia="標楷體" w:hAnsi="標楷體" w:hint="eastAsia"/>
          <w:color w:val="000000" w:themeColor="text1"/>
        </w:rPr>
        <w:t>及</w:t>
      </w:r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個案結案</w:t>
      </w:r>
      <w:proofErr w:type="gramStart"/>
      <w:r w:rsidR="001A785E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紀錄表</w:t>
      </w:r>
      <w:r w:rsidR="00105349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如</w:t>
      </w:r>
      <w:r w:rsidR="00105349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proofErr w:type="gramEnd"/>
      <w:r w:rsidR="00403A2C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4</w:t>
      </w:r>
      <w:r w:rsidR="00A4477B" w:rsidRPr="004F748C">
        <w:rPr>
          <w:rFonts w:ascii="標楷體" w:eastAsia="標楷體" w:hAnsi="標楷體" w:hint="eastAsia"/>
          <w:color w:val="000000" w:themeColor="text1"/>
        </w:rPr>
        <w:t>由申請學校自行留存，並請依學生輔導法落實輔導資料保密及保存事宜。</w:t>
      </w:r>
    </w:p>
    <w:p w:rsidR="00A4477B" w:rsidRPr="00C868D4" w:rsidRDefault="00A4477B" w:rsidP="00807728">
      <w:pPr>
        <w:spacing w:beforeLines="30" w:before="72" w:afterLines="30" w:after="72" w:line="440" w:lineRule="exact"/>
        <w:ind w:left="496" w:hangingChars="177" w:hanging="4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86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肆、核銷</w:t>
      </w:r>
      <w:r w:rsidR="00312749" w:rsidRPr="00C86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</w:t>
      </w:r>
    </w:p>
    <w:p w:rsidR="00807728" w:rsidRPr="00B12BA4" w:rsidRDefault="00E775C3" w:rsidP="007F0891">
      <w:pPr>
        <w:spacing w:line="440" w:lineRule="exact"/>
        <w:ind w:leftChars="119" w:left="850" w:hangingChars="235" w:hanging="564"/>
        <w:rPr>
          <w:rFonts w:ascii="標楷體" w:eastAsia="標楷體" w:hAnsi="標楷體"/>
        </w:rPr>
      </w:pPr>
      <w:r w:rsidRPr="00C868D4">
        <w:rPr>
          <w:rFonts w:ascii="標楷體" w:eastAsia="標楷體" w:hAnsi="標楷體" w:hint="eastAsia"/>
          <w:color w:val="000000" w:themeColor="text1"/>
        </w:rPr>
        <w:t xml:space="preserve"> </w:t>
      </w:r>
      <w:r w:rsidR="00A4477B" w:rsidRPr="00C868D4">
        <w:rPr>
          <w:rFonts w:ascii="標楷體" w:eastAsia="標楷體" w:hAnsi="標楷體" w:hint="eastAsia"/>
          <w:color w:val="000000" w:themeColor="text1"/>
        </w:rPr>
        <w:t>一、</w:t>
      </w:r>
      <w:r w:rsidR="00807728" w:rsidRPr="00C868D4">
        <w:rPr>
          <w:rFonts w:ascii="標楷體" w:eastAsia="標楷體" w:hAnsi="標楷體" w:hint="eastAsia"/>
          <w:color w:val="000000" w:themeColor="text1"/>
        </w:rPr>
        <w:t>請</w:t>
      </w:r>
      <w:r w:rsidR="00A4477B" w:rsidRPr="00C868D4">
        <w:rPr>
          <w:rFonts w:ascii="標楷體" w:eastAsia="標楷體" w:hAnsi="標楷體" w:hint="eastAsia"/>
          <w:color w:val="000000" w:themeColor="text1"/>
        </w:rPr>
        <w:t>申請</w:t>
      </w:r>
      <w:r w:rsidR="00807728" w:rsidRPr="00C868D4">
        <w:rPr>
          <w:rFonts w:ascii="標楷體" w:eastAsia="標楷體" w:hAnsi="標楷體" w:hint="eastAsia"/>
          <w:color w:val="000000" w:themeColor="text1"/>
        </w:rPr>
        <w:t>學校於辦理</w:t>
      </w:r>
      <w:r w:rsidR="00807728" w:rsidRPr="004F748C">
        <w:rPr>
          <w:rFonts w:ascii="標楷體" w:eastAsia="標楷體" w:hAnsi="標楷體" w:hint="eastAsia"/>
          <w:color w:val="000000" w:themeColor="text1"/>
        </w:rPr>
        <w:t>完竣</w:t>
      </w:r>
      <w:r w:rsidR="00807728" w:rsidRPr="004F748C">
        <w:rPr>
          <w:rFonts w:ascii="標楷體" w:eastAsia="標楷體" w:hAnsi="標楷體" w:hint="eastAsia"/>
          <w:b/>
          <w:color w:val="000000" w:themeColor="text1"/>
          <w:u w:val="single"/>
        </w:rPr>
        <w:t>2</w:t>
      </w:r>
      <w:proofErr w:type="gramStart"/>
      <w:r w:rsidR="00807728" w:rsidRPr="004F748C">
        <w:rPr>
          <w:rFonts w:ascii="標楷體" w:eastAsia="標楷體" w:hAnsi="標楷體" w:hint="eastAsia"/>
          <w:b/>
          <w:color w:val="000000" w:themeColor="text1"/>
          <w:u w:val="single"/>
        </w:rPr>
        <w:t>週</w:t>
      </w:r>
      <w:proofErr w:type="gramEnd"/>
      <w:r w:rsidR="00807728" w:rsidRPr="004F748C">
        <w:rPr>
          <w:rFonts w:ascii="標楷體" w:eastAsia="標楷體" w:hAnsi="標楷體" w:hint="eastAsia"/>
          <w:b/>
          <w:color w:val="000000" w:themeColor="text1"/>
          <w:u w:val="single"/>
        </w:rPr>
        <w:t>內</w:t>
      </w:r>
      <w:r w:rsidR="00807728" w:rsidRPr="004F748C">
        <w:rPr>
          <w:rFonts w:ascii="標楷體" w:eastAsia="標楷體" w:hAnsi="標楷體" w:hint="eastAsia"/>
          <w:color w:val="000000" w:themeColor="text1"/>
        </w:rPr>
        <w:t>，於輔導諮商e化系統下載同意開案之</w:t>
      </w:r>
      <w:r w:rsidR="00312749" w:rsidRPr="004F748C">
        <w:rPr>
          <w:rFonts w:ascii="標楷體" w:eastAsia="標楷體" w:hAnsi="標楷體" w:hint="eastAsia"/>
          <w:color w:val="000000" w:themeColor="text1"/>
        </w:rPr>
        <w:sym w:font="Wingdings 2" w:char="F06A"/>
      </w:r>
      <w:r w:rsidR="00403A2C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個案轉</w:t>
      </w:r>
      <w:proofErr w:type="gramStart"/>
      <w:r w:rsidR="00403A2C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介</w:t>
      </w:r>
      <w:proofErr w:type="gramEnd"/>
      <w:r w:rsidR="00403A2C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評估單</w:t>
      </w:r>
      <w:r w:rsidR="00403A2C" w:rsidRPr="004F748C">
        <w:rPr>
          <w:rFonts w:ascii="標楷體" w:eastAsia="標楷體" w:hAnsi="標楷體" w:hint="eastAsia"/>
          <w:color w:val="000000" w:themeColor="text1"/>
        </w:rPr>
        <w:sym w:font="Wingdings 2" w:char="F06B"/>
      </w:r>
      <w:r w:rsidR="00807728" w:rsidRPr="004F748C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評估</w:t>
      </w:r>
      <w:r w:rsidR="00135003" w:rsidRPr="004F748C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回覆</w:t>
      </w:r>
      <w:r w:rsidR="00807728" w:rsidRPr="004F748C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表</w:t>
      </w:r>
      <w:r w:rsidR="00807728" w:rsidRPr="004F748C">
        <w:rPr>
          <w:rFonts w:ascii="標楷體" w:eastAsia="標楷體" w:hAnsi="標楷體" w:hint="eastAsia"/>
          <w:color w:val="000000" w:themeColor="text1"/>
        </w:rPr>
        <w:t>，連</w:t>
      </w:r>
      <w:proofErr w:type="gramStart"/>
      <w:r w:rsidR="00807728" w:rsidRPr="004F748C">
        <w:rPr>
          <w:rFonts w:ascii="標楷體" w:eastAsia="標楷體" w:hAnsi="標楷體" w:hint="eastAsia"/>
          <w:color w:val="000000" w:themeColor="text1"/>
        </w:rPr>
        <w:t>同</w:t>
      </w:r>
      <w:proofErr w:type="gramEnd"/>
      <w:r w:rsidR="00403A2C" w:rsidRPr="004F748C">
        <w:rPr>
          <w:rFonts w:ascii="標楷體" w:eastAsia="標楷體" w:hAnsi="標楷體" w:hint="eastAsia"/>
          <w:color w:val="000000" w:themeColor="text1"/>
        </w:rPr>
        <w:sym w:font="Wingdings 2" w:char="F06C"/>
      </w:r>
      <w:r w:rsidR="00807728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個案晤談</w:t>
      </w:r>
      <w:r w:rsidR="004F748C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節數</w:t>
      </w:r>
      <w:r w:rsidR="00807728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統計表</w:t>
      </w:r>
      <w:r w:rsidR="00403A2C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附件2</w:t>
      </w:r>
      <w:r w:rsidR="00807728" w:rsidRPr="004F748C">
        <w:rPr>
          <w:rFonts w:ascii="標楷體" w:eastAsia="標楷體" w:hAnsi="標楷體" w:hint="eastAsia"/>
          <w:color w:val="000000" w:themeColor="text1"/>
        </w:rPr>
        <w:t>、</w:t>
      </w:r>
      <w:r w:rsidR="00403A2C" w:rsidRPr="004F748C">
        <w:rPr>
          <w:rFonts w:ascii="標楷體" w:eastAsia="標楷體" w:hAnsi="標楷體" w:hint="eastAsia"/>
          <w:color w:val="000000" w:themeColor="text1"/>
        </w:rPr>
        <w:sym w:font="Wingdings 2" w:char="F06D"/>
      </w:r>
      <w:r w:rsidR="00807728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領據</w:t>
      </w:r>
      <w:r w:rsidR="00807728" w:rsidRPr="004F748C">
        <w:rPr>
          <w:rFonts w:ascii="標楷體" w:eastAsia="標楷體" w:hAnsi="標楷體" w:hint="eastAsia"/>
          <w:color w:val="000000" w:themeColor="text1"/>
        </w:rPr>
        <w:t>、</w:t>
      </w:r>
      <w:r w:rsidR="00403A2C" w:rsidRPr="004F748C">
        <w:rPr>
          <w:rFonts w:ascii="標楷體" w:eastAsia="標楷體" w:hAnsi="標楷體" w:hint="eastAsia"/>
          <w:color w:val="000000" w:themeColor="text1"/>
        </w:rPr>
        <w:sym w:font="Wingdings 2" w:char="F06E"/>
      </w:r>
      <w:r w:rsidR="00807728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經費概算表</w:t>
      </w:r>
      <w:r w:rsidR="007D6834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附件5</w:t>
      </w:r>
      <w:r w:rsidR="00807728" w:rsidRPr="004F748C">
        <w:rPr>
          <w:rFonts w:ascii="標楷體" w:eastAsia="標楷體" w:hAnsi="標楷體" w:hint="eastAsia"/>
          <w:color w:val="000000" w:themeColor="text1"/>
        </w:rPr>
        <w:t>及</w:t>
      </w:r>
      <w:r w:rsidR="00403A2C" w:rsidRPr="004F748C">
        <w:rPr>
          <w:rFonts w:ascii="標楷體" w:eastAsia="標楷體" w:hAnsi="標楷體"/>
          <w:color w:val="000000" w:themeColor="text1"/>
        </w:rPr>
        <w:fldChar w:fldCharType="begin"/>
      </w:r>
      <w:r w:rsidR="00403A2C" w:rsidRPr="004F748C">
        <w:rPr>
          <w:rFonts w:ascii="標楷體" w:eastAsia="標楷體" w:hAnsi="標楷體"/>
          <w:color w:val="000000" w:themeColor="text1"/>
        </w:rPr>
        <w:instrText xml:space="preserve"> </w:instrText>
      </w:r>
      <w:r w:rsidR="00403A2C" w:rsidRPr="004F748C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403A2C" w:rsidRPr="004F748C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6</w:instrText>
      </w:r>
      <w:r w:rsidR="00403A2C" w:rsidRPr="004F748C">
        <w:rPr>
          <w:rFonts w:ascii="標楷體" w:eastAsia="標楷體" w:hAnsi="標楷體" w:hint="eastAsia"/>
          <w:color w:val="000000" w:themeColor="text1"/>
        </w:rPr>
        <w:instrText>)</w:instrText>
      </w:r>
      <w:r w:rsidR="00403A2C" w:rsidRPr="004F748C">
        <w:rPr>
          <w:rFonts w:ascii="標楷體" w:eastAsia="標楷體" w:hAnsi="標楷體"/>
          <w:color w:val="000000" w:themeColor="text1"/>
        </w:rPr>
        <w:fldChar w:fldCharType="end"/>
      </w:r>
      <w:r w:rsidR="003E357E" w:rsidRPr="00B12BA4">
        <w:rPr>
          <w:rFonts w:ascii="標楷體" w:eastAsia="標楷體" w:hAnsi="標楷體" w:hint="eastAsia"/>
          <w:bdr w:val="single" w:sz="4" w:space="0" w:color="auto"/>
        </w:rPr>
        <w:t>經費收支結算表</w:t>
      </w:r>
      <w:r w:rsidR="007D6834" w:rsidRPr="00B12BA4">
        <w:rPr>
          <w:rFonts w:ascii="標楷體" w:eastAsia="標楷體" w:hAnsi="標楷體" w:hint="eastAsia"/>
          <w:b/>
          <w:bdr w:val="single" w:sz="4" w:space="0" w:color="auto"/>
        </w:rPr>
        <w:t>附件6</w:t>
      </w:r>
      <w:r w:rsidR="00807728" w:rsidRPr="00B12BA4">
        <w:rPr>
          <w:rFonts w:ascii="標楷體" w:eastAsia="標楷體" w:hAnsi="標楷體" w:hint="eastAsia"/>
        </w:rPr>
        <w:t>送至承辦學校(</w:t>
      </w:r>
      <w:proofErr w:type="gramStart"/>
      <w:r w:rsidR="00403A2C" w:rsidRPr="00B12BA4">
        <w:rPr>
          <w:rFonts w:ascii="標楷體" w:eastAsia="標楷體" w:hAnsi="標楷體" w:hint="eastAsia"/>
        </w:rPr>
        <w:t>臺</w:t>
      </w:r>
      <w:proofErr w:type="gramEnd"/>
      <w:r w:rsidR="00403A2C" w:rsidRPr="00B12BA4">
        <w:rPr>
          <w:rFonts w:ascii="標楷體" w:eastAsia="標楷體" w:hAnsi="標楷體" w:hint="eastAsia"/>
        </w:rPr>
        <w:t>中家商</w:t>
      </w:r>
      <w:r w:rsidR="00807728" w:rsidRPr="00B12BA4">
        <w:rPr>
          <w:rFonts w:ascii="標楷體" w:eastAsia="標楷體" w:hAnsi="標楷體" w:hint="eastAsia"/>
        </w:rPr>
        <w:t>)辦理經費核備，經費將核撥至申請學校。</w:t>
      </w:r>
    </w:p>
    <w:p w:rsidR="0089357B" w:rsidRPr="00C868D4" w:rsidRDefault="0089357B" w:rsidP="007F0891">
      <w:pPr>
        <w:spacing w:line="440" w:lineRule="exact"/>
        <w:ind w:leftChars="119" w:left="850" w:hangingChars="235" w:hanging="564"/>
        <w:rPr>
          <w:rFonts w:ascii="標楷體" w:eastAsia="標楷體" w:hAnsi="標楷體"/>
          <w:color w:val="000000" w:themeColor="text1"/>
        </w:rPr>
      </w:pPr>
    </w:p>
    <w:p w:rsidR="0089357B" w:rsidRPr="00C868D4" w:rsidRDefault="0089357B" w:rsidP="007F0891">
      <w:pPr>
        <w:spacing w:line="440" w:lineRule="exact"/>
        <w:ind w:leftChars="119" w:left="850" w:hangingChars="235" w:hanging="564"/>
        <w:rPr>
          <w:rFonts w:ascii="標楷體" w:eastAsia="標楷體" w:hAnsi="標楷體"/>
          <w:color w:val="000000" w:themeColor="text1"/>
        </w:rPr>
      </w:pPr>
    </w:p>
    <w:p w:rsidR="0089357B" w:rsidRPr="00C868D4" w:rsidRDefault="0089357B" w:rsidP="007F0891">
      <w:pPr>
        <w:spacing w:line="440" w:lineRule="exact"/>
        <w:ind w:leftChars="119" w:left="850" w:hangingChars="235" w:hanging="564"/>
        <w:rPr>
          <w:rFonts w:ascii="標楷體" w:eastAsia="標楷體" w:hAnsi="標楷體"/>
          <w:color w:val="000000" w:themeColor="text1"/>
        </w:rPr>
      </w:pPr>
    </w:p>
    <w:p w:rsidR="00966574" w:rsidRPr="00C868D4" w:rsidRDefault="00117CCE" w:rsidP="00966574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ascii="標楷體" w:eastAsia="標楷體" w:hAnsi="標楷體" w:hint="eastAsia"/>
          <w:color w:val="000000" w:themeColor="text1"/>
        </w:rPr>
        <w:br w:type="page"/>
      </w:r>
      <w:proofErr w:type="gramStart"/>
      <w:r w:rsidR="00966574" w:rsidRPr="00C868D4">
        <w:rPr>
          <w:rFonts w:ascii="標楷體" w:eastAsia="標楷體" w:hAnsi="標楷體" w:hint="eastAsia"/>
          <w:color w:val="000000" w:themeColor="text1"/>
          <w:sz w:val="32"/>
        </w:rPr>
        <w:lastRenderedPageBreak/>
        <w:t>臺</w:t>
      </w:r>
      <w:proofErr w:type="gramEnd"/>
      <w:r w:rsidR="00966574"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="00966574"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="00966574" w:rsidRPr="00C868D4">
        <w:rPr>
          <w:rFonts w:ascii="標楷體" w:eastAsia="標楷體" w:hAnsi="標楷體" w:hint="eastAsia"/>
          <w:color w:val="000000" w:themeColor="text1"/>
          <w:sz w:val="32"/>
        </w:rPr>
        <w:t>年度學生輔導諮商中心實施計畫</w:t>
      </w:r>
    </w:p>
    <w:p w:rsidR="00966574" w:rsidRPr="00C868D4" w:rsidRDefault="00966574" w:rsidP="00966574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方案十四：外聘專業輔導人員心理諮商服務</w:t>
      </w:r>
    </w:p>
    <w:p w:rsidR="00117CCE" w:rsidRPr="00C868D4" w:rsidRDefault="001A785E" w:rsidP="00966574">
      <w:pPr>
        <w:ind w:leftChars="58" w:left="139"/>
        <w:jc w:val="center"/>
        <w:rPr>
          <w:rFonts w:ascii="標楷體" w:eastAsia="標楷體"/>
          <w:bCs/>
          <w:color w:val="000000" w:themeColor="text1"/>
          <w:sz w:val="32"/>
          <w:szCs w:val="32"/>
        </w:rPr>
      </w:pPr>
      <w:r w:rsidRPr="00C868D4">
        <w:rPr>
          <w:rFonts w:ascii="標楷體" w:eastAsia="標楷體"/>
          <w:bCs/>
          <w:color w:val="000000" w:themeColor="text1"/>
          <w:sz w:val="32"/>
          <w:szCs w:val="32"/>
        </w:rPr>
        <w:br/>
      </w:r>
      <w:r w:rsidR="00AC1D09" w:rsidRPr="00C868D4">
        <w:rPr>
          <w:rFonts w:ascii="標楷體" w:eastAsia="標楷體" w:hint="eastAsia"/>
          <w:bCs/>
          <w:color w:val="000000" w:themeColor="text1"/>
          <w:sz w:val="32"/>
          <w:szCs w:val="32"/>
        </w:rPr>
        <w:t>專業輔導人員</w:t>
      </w:r>
      <w:r w:rsidR="00117CCE" w:rsidRPr="00C868D4">
        <w:rPr>
          <w:rFonts w:ascii="標楷體" w:eastAsia="標楷體" w:hint="eastAsia"/>
          <w:bCs/>
          <w:color w:val="000000" w:themeColor="text1"/>
          <w:sz w:val="32"/>
          <w:szCs w:val="32"/>
        </w:rPr>
        <w:t>應填具表格說明</w:t>
      </w:r>
    </w:p>
    <w:p w:rsidR="00117CCE" w:rsidRPr="00C868D4" w:rsidRDefault="00E14919" w:rsidP="008F52FE">
      <w:pPr>
        <w:spacing w:beforeLines="50" w:before="120" w:line="460" w:lineRule="exact"/>
        <w:ind w:left="496" w:hangingChars="177" w:hanging="49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C86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壹、</w:t>
      </w:r>
      <w:r w:rsidR="00117CCE" w:rsidRPr="00C868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外聘專業輔導人員應填具表格：</w:t>
      </w:r>
    </w:p>
    <w:p w:rsidR="00117CCE" w:rsidRPr="00C868D4" w:rsidRDefault="00117CCE" w:rsidP="00E14919">
      <w:pPr>
        <w:spacing w:beforeLines="50" w:before="120" w:line="500" w:lineRule="exact"/>
        <w:ind w:leftChars="100" w:left="425" w:hangingChars="77" w:hanging="18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一、每次到校時，請填寫</w:t>
      </w:r>
      <w:r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個案晤談</w:t>
      </w:r>
      <w:r w:rsidR="00926044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節</w:t>
      </w:r>
      <w:r w:rsidR="001A785E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數統計</w:t>
      </w:r>
      <w:r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r w:rsidR="00403A2C"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2</w:t>
      </w:r>
      <w:r w:rsidRPr="00C868D4">
        <w:rPr>
          <w:rFonts w:ascii="標楷體" w:eastAsia="標楷體" w:hAnsi="標楷體" w:hint="eastAsia"/>
          <w:color w:val="000000" w:themeColor="text1"/>
        </w:rPr>
        <w:t>，以利確認晤談</w:t>
      </w:r>
      <w:r w:rsidR="0060624B" w:rsidRPr="00C868D4">
        <w:rPr>
          <w:rFonts w:ascii="標楷體" w:eastAsia="標楷體" w:hAnsi="標楷體" w:hint="eastAsia"/>
          <w:color w:val="000000" w:themeColor="text1"/>
        </w:rPr>
        <w:t>節</w:t>
      </w:r>
      <w:r w:rsidRPr="00C868D4">
        <w:rPr>
          <w:rFonts w:ascii="標楷體" w:eastAsia="標楷體" w:hAnsi="標楷體" w:hint="eastAsia"/>
          <w:color w:val="000000" w:themeColor="text1"/>
        </w:rPr>
        <w:t>數。</w:t>
      </w:r>
    </w:p>
    <w:p w:rsidR="00117CCE" w:rsidRPr="00C868D4" w:rsidRDefault="00117CCE" w:rsidP="00B71B11">
      <w:pPr>
        <w:spacing w:beforeLines="50" w:before="120" w:line="5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二、每次進行諮商服務，應填具</w:t>
      </w:r>
      <w:r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個案諮商紀錄表</w:t>
      </w:r>
      <w:r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r w:rsidR="00403A2C"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3</w:t>
      </w:r>
      <w:r w:rsidRPr="00C868D4">
        <w:rPr>
          <w:rFonts w:ascii="標楷體" w:eastAsia="標楷體" w:hAnsi="標楷體" w:hint="eastAsia"/>
          <w:color w:val="000000" w:themeColor="text1"/>
        </w:rPr>
        <w:t>，如連續會談2</w:t>
      </w:r>
      <w:r w:rsidR="0060624B" w:rsidRPr="00C868D4">
        <w:rPr>
          <w:rFonts w:ascii="標楷體" w:eastAsia="標楷體" w:hAnsi="標楷體" w:hint="eastAsia"/>
          <w:color w:val="000000" w:themeColor="text1"/>
        </w:rPr>
        <w:t>節</w:t>
      </w:r>
      <w:r w:rsidRPr="00C868D4">
        <w:rPr>
          <w:rFonts w:ascii="標楷體" w:eastAsia="標楷體" w:hAnsi="標楷體" w:hint="eastAsia"/>
          <w:color w:val="000000" w:themeColor="text1"/>
        </w:rPr>
        <w:t>者，則需填寫2份個案紀錄，紀錄填寫請勿太過簡略。</w:t>
      </w:r>
    </w:p>
    <w:p w:rsidR="001A785E" w:rsidRPr="00C868D4" w:rsidRDefault="00117CCE" w:rsidP="001A785E">
      <w:pPr>
        <w:spacing w:beforeLines="50" w:before="120" w:line="500" w:lineRule="exact"/>
        <w:ind w:leftChars="100" w:left="425" w:hangingChars="77" w:hanging="18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三、個案進行結案後，請填具</w:t>
      </w:r>
      <w:r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個案結案紀錄表</w:t>
      </w:r>
      <w:r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</w:t>
      </w:r>
      <w:r w:rsidR="00403A2C"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4</w:t>
      </w:r>
      <w:r w:rsidR="001A785E" w:rsidRPr="00C868D4">
        <w:rPr>
          <w:rFonts w:ascii="標楷體" w:eastAsia="標楷體" w:hAnsi="標楷體" w:hint="eastAsia"/>
          <w:color w:val="000000" w:themeColor="text1"/>
        </w:rPr>
        <w:t>。</w:t>
      </w:r>
    </w:p>
    <w:p w:rsidR="00117CCE" w:rsidRPr="00C868D4" w:rsidRDefault="00117CCE" w:rsidP="001A785E">
      <w:pPr>
        <w:spacing w:beforeLines="50" w:before="120" w:line="500" w:lineRule="exact"/>
        <w:ind w:leftChars="100" w:left="425" w:hangingChars="77" w:hanging="185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>四、請</w:t>
      </w:r>
      <w:r w:rsidR="007F0891" w:rsidRPr="00C868D4">
        <w:rPr>
          <w:rFonts w:ascii="標楷體" w:eastAsia="標楷體" w:hAnsi="標楷體" w:hint="eastAsia"/>
          <w:color w:val="000000" w:themeColor="text1"/>
        </w:rPr>
        <w:t>外聘專業輔導人員</w:t>
      </w:r>
      <w:r w:rsidRPr="00C868D4">
        <w:rPr>
          <w:rFonts w:ascii="標楷體" w:eastAsia="標楷體" w:hAnsi="標楷體" w:hint="eastAsia"/>
          <w:color w:val="000000" w:themeColor="text1"/>
        </w:rPr>
        <w:t>務必於結案2</w:t>
      </w:r>
      <w:proofErr w:type="gramStart"/>
      <w:r w:rsidRPr="00C868D4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C868D4">
        <w:rPr>
          <w:rFonts w:ascii="標楷體" w:eastAsia="標楷體" w:hAnsi="標楷體" w:hint="eastAsia"/>
          <w:color w:val="000000" w:themeColor="text1"/>
        </w:rPr>
        <w:t>內繳交所有紀錄表格，</w:t>
      </w:r>
      <w:r w:rsidR="00806A99" w:rsidRPr="00C868D4">
        <w:rPr>
          <w:rFonts w:ascii="標楷體" w:eastAsia="標楷體" w:hAnsi="標楷體" w:hint="eastAsia"/>
          <w:color w:val="000000" w:themeColor="text1"/>
        </w:rPr>
        <w:t>以利</w:t>
      </w:r>
      <w:r w:rsidRPr="00C868D4">
        <w:rPr>
          <w:rFonts w:ascii="標楷體" w:eastAsia="標楷體" w:hAnsi="標楷體" w:hint="eastAsia"/>
          <w:color w:val="000000" w:themeColor="text1"/>
        </w:rPr>
        <w:t>學校辦理經費核銷工作。</w:t>
      </w:r>
    </w:p>
    <w:p w:rsidR="00117CCE" w:rsidRPr="00C868D4" w:rsidRDefault="00117CCE" w:rsidP="00117CCE">
      <w:pPr>
        <w:widowControl/>
        <w:rPr>
          <w:rFonts w:ascii="標楷體" w:eastAsia="標楷體" w:hAnsi="標楷體"/>
          <w:color w:val="000000" w:themeColor="text1"/>
        </w:rPr>
        <w:sectPr w:rsidR="00117CCE" w:rsidRPr="00C868D4" w:rsidSect="00B26B27">
          <w:pgSz w:w="11907" w:h="16840"/>
          <w:pgMar w:top="680" w:right="992" w:bottom="1276" w:left="680" w:header="567" w:footer="567" w:gutter="0"/>
          <w:cols w:space="720"/>
          <w:docGrid w:linePitch="326"/>
        </w:sectPr>
      </w:pPr>
    </w:p>
    <w:p w:rsidR="007829EB" w:rsidRPr="00C868D4" w:rsidRDefault="007829EB" w:rsidP="00C345D4">
      <w:pPr>
        <w:ind w:leftChars="-590" w:hangingChars="590" w:hanging="1416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1B0EFB" wp14:editId="451AA154">
                <wp:simplePos x="0" y="0"/>
                <wp:positionH relativeFrom="column">
                  <wp:posOffset>-39370</wp:posOffset>
                </wp:positionH>
                <wp:positionV relativeFrom="paragraph">
                  <wp:posOffset>3175</wp:posOffset>
                </wp:positionV>
                <wp:extent cx="687070" cy="299085"/>
                <wp:effectExtent l="6350" t="8255" r="11430" b="698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F1A" w:rsidRDefault="00B02F1A" w:rsidP="00117CC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1B0EF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3.1pt;margin-top:.25pt;width:54.1pt;height:23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">
                <v:textbox style="mso-fit-shape-to-text:t">
                  <w:txbxContent>
                    <w:p w:rsidR="00B02F1A" w:rsidRDefault="00B02F1A" w:rsidP="00117CCE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29EB" w:rsidRPr="00C868D4" w:rsidRDefault="007829EB" w:rsidP="007829EB">
      <w:pPr>
        <w:ind w:leftChars="-590" w:left="472" w:hangingChars="590" w:hanging="1888"/>
        <w:jc w:val="center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</w:rPr>
        <w:t xml:space="preserve">        </w:t>
      </w:r>
      <w:proofErr w:type="gramStart"/>
      <w:r w:rsidRPr="00C868D4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Pr="00C868D4">
        <w:rPr>
          <w:rFonts w:ascii="標楷體" w:eastAsia="標楷體" w:hAnsi="標楷體" w:hint="eastAsia"/>
          <w:color w:val="000000" w:themeColor="text1"/>
          <w:sz w:val="32"/>
        </w:rPr>
        <w:t>年度學生輔導諮商中心實施計畫</w:t>
      </w:r>
    </w:p>
    <w:p w:rsidR="007829EB" w:rsidRPr="00C868D4" w:rsidRDefault="007829EB" w:rsidP="007829EB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方案十四：外聘專業輔導人員心理諮商服務</w:t>
      </w:r>
    </w:p>
    <w:p w:rsidR="00ED62EA" w:rsidRPr="00C868D4" w:rsidRDefault="00ED62EA" w:rsidP="00ED62EA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</w:p>
    <w:p w:rsidR="007829EB" w:rsidRPr="00C868D4" w:rsidRDefault="007829EB" w:rsidP="007829EB">
      <w:pPr>
        <w:pStyle w:val="a3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C868D4">
        <w:rPr>
          <w:rFonts w:eastAsia="標楷體" w:hint="eastAsia"/>
          <w:b/>
          <w:color w:val="000000" w:themeColor="text1"/>
          <w:sz w:val="44"/>
          <w:szCs w:val="40"/>
        </w:rPr>
        <w:t>案件申請表</w:t>
      </w:r>
    </w:p>
    <w:p w:rsidR="007829EB" w:rsidRPr="00C868D4" w:rsidRDefault="007829EB" w:rsidP="007829EB">
      <w:pPr>
        <w:rPr>
          <w:color w:val="000000" w:themeColor="text1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9"/>
        <w:gridCol w:w="2338"/>
        <w:gridCol w:w="1134"/>
        <w:gridCol w:w="4729"/>
      </w:tblGrid>
      <w:tr w:rsidR="00C868D4" w:rsidRPr="00C868D4" w:rsidTr="00DA2433">
        <w:trPr>
          <w:trHeight w:val="787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8201" w:type="dxa"/>
            <w:gridSpan w:val="3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DA2433">
        <w:trPr>
          <w:trHeight w:val="699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</w:t>
            </w:r>
          </w:p>
        </w:tc>
        <w:tc>
          <w:tcPr>
            <w:tcW w:w="2338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472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□輔導教師 □輔導組長 □輔導主任</w:t>
            </w:r>
          </w:p>
        </w:tc>
      </w:tr>
      <w:tr w:rsidR="00C868D4" w:rsidRPr="00C868D4" w:rsidTr="00DA2433">
        <w:trPr>
          <w:trHeight w:val="694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338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472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DA2433">
        <w:trPr>
          <w:trHeight w:val="1839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申請類別</w:t>
            </w:r>
          </w:p>
        </w:tc>
        <w:tc>
          <w:tcPr>
            <w:tcW w:w="8201" w:type="dxa"/>
            <w:gridSpan w:val="3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□初次開案(每案8時)，共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案，合計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時。</w:t>
            </w:r>
          </w:p>
          <w:p w:rsidR="007829EB" w:rsidRPr="00C868D4" w:rsidRDefault="007829EB" w:rsidP="007829E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□延長開案(每案8時)，共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案，合計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時。</w:t>
            </w:r>
          </w:p>
          <w:p w:rsidR="007829EB" w:rsidRPr="00C868D4" w:rsidRDefault="007829EB" w:rsidP="007829E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hint="eastAsia"/>
                <w:color w:val="000000" w:themeColor="text1"/>
              </w:rPr>
              <w:t>※</w:t>
            </w:r>
            <w:proofErr w:type="gramStart"/>
            <w:r w:rsidRPr="00C868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  <w:r w:rsidRPr="00C868D4">
              <w:rPr>
                <w:rFonts w:hint="eastAsia"/>
                <w:color w:val="000000" w:themeColor="text1"/>
              </w:rPr>
              <w:t>：</w:t>
            </w:r>
            <w:r w:rsidRPr="00C868D4">
              <w:rPr>
                <w:rFonts w:ascii="標楷體" w:eastAsia="標楷體" w:hAnsi="標楷體" w:hint="eastAsia"/>
                <w:color w:val="000000" w:themeColor="text1"/>
              </w:rPr>
              <w:t>延長開案需經轄區督導同意後執行。</w:t>
            </w:r>
          </w:p>
        </w:tc>
      </w:tr>
      <w:tr w:rsidR="00C868D4" w:rsidRPr="00C868D4" w:rsidTr="00DA2433">
        <w:trPr>
          <w:trHeight w:val="703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預定開始日期</w:t>
            </w:r>
          </w:p>
        </w:tc>
        <w:tc>
          <w:tcPr>
            <w:tcW w:w="8201" w:type="dxa"/>
            <w:gridSpan w:val="3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868D4" w:rsidRPr="00C868D4" w:rsidTr="00DA2433">
        <w:trPr>
          <w:trHeight w:val="1887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預定邀請專業輔導人員類別</w:t>
            </w:r>
          </w:p>
        </w:tc>
        <w:tc>
          <w:tcPr>
            <w:tcW w:w="8201" w:type="dxa"/>
            <w:gridSpan w:val="3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  <w:color w:val="000000" w:themeColor="text1"/>
                <w:sz w:val="28"/>
                <w:szCs w:val="28"/>
                <w:u w:val="single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□諮商心理師□臨床心理師□社會工作師□醫師□</w:t>
            </w:r>
            <w:r w:rsidRPr="00C868D4">
              <w:rPr>
                <w:rFonts w:ascii="標楷體" w:eastAsia="標楷體" w:hAnsi="Wingdings 2" w:hint="eastAsia"/>
                <w:color w:val="000000" w:themeColor="text1"/>
                <w:sz w:val="28"/>
                <w:szCs w:val="28"/>
              </w:rPr>
              <w:t>其他</w:t>
            </w:r>
            <w:r w:rsidRPr="00C868D4">
              <w:rPr>
                <w:rFonts w:ascii="標楷體" w:eastAsia="標楷體" w:hAnsi="Wingdings 2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:rsidR="007829EB" w:rsidRPr="00C868D4" w:rsidRDefault="007829EB" w:rsidP="007829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專業輔導人員基本資料</w:t>
            </w:r>
            <w:r w:rsidRPr="00C868D4">
              <w:rPr>
                <w:rFonts w:hint="eastAsia"/>
                <w:color w:val="000000" w:themeColor="text1"/>
              </w:rPr>
              <w:t>：</w:t>
            </w:r>
          </w:p>
          <w:p w:rsidR="007829EB" w:rsidRPr="00C868D4" w:rsidRDefault="007829EB" w:rsidP="007829EB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  <w:r w:rsidRPr="00C868D4">
              <w:rPr>
                <w:rFonts w:hint="eastAsia"/>
                <w:color w:val="000000" w:themeColor="text1"/>
              </w:rPr>
              <w:t>：</w:t>
            </w:r>
            <w:r w:rsidRPr="00C868D4">
              <w:rPr>
                <w:rFonts w:ascii="標楷體" w:eastAsia="標楷體" w:hAnsi="Wingdings 2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C868D4">
              <w:rPr>
                <w:rFonts w:ascii="標楷體" w:eastAsia="標楷體" w:hAnsi="Wingdings 2" w:hint="eastAsia"/>
                <w:color w:val="000000" w:themeColor="text1"/>
                <w:sz w:val="28"/>
                <w:szCs w:val="28"/>
              </w:rPr>
              <w:t>，證書編號</w:t>
            </w:r>
            <w:r w:rsidRPr="00C868D4">
              <w:rPr>
                <w:rFonts w:hint="eastAsia"/>
                <w:color w:val="000000" w:themeColor="text1"/>
              </w:rPr>
              <w:t>：</w:t>
            </w:r>
            <w:r w:rsidRPr="00C868D4">
              <w:rPr>
                <w:rFonts w:ascii="標楷體" w:eastAsia="標楷體" w:hAnsi="Wingdings 2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7829EB" w:rsidRPr="00C868D4" w:rsidTr="00DA2433">
        <w:trPr>
          <w:trHeight w:val="510"/>
          <w:jc w:val="center"/>
        </w:trPr>
        <w:tc>
          <w:tcPr>
            <w:tcW w:w="2109" w:type="dxa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預定申請金額</w:t>
            </w:r>
          </w:p>
          <w:p w:rsidR="007829EB" w:rsidRPr="00C868D4" w:rsidRDefault="007829EB" w:rsidP="007829EB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(含補充保費)</w:t>
            </w:r>
          </w:p>
        </w:tc>
        <w:tc>
          <w:tcPr>
            <w:tcW w:w="8201" w:type="dxa"/>
            <w:gridSpan w:val="3"/>
            <w:vAlign w:val="center"/>
          </w:tcPr>
          <w:p w:rsidR="007829EB" w:rsidRPr="00C868D4" w:rsidRDefault="007829EB" w:rsidP="007829E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:rsidR="007829EB" w:rsidRPr="00C868D4" w:rsidRDefault="007829EB" w:rsidP="007829EB">
      <w:pPr>
        <w:rPr>
          <w:color w:val="000000" w:themeColor="text1"/>
        </w:rPr>
      </w:pPr>
    </w:p>
    <w:p w:rsidR="007829EB" w:rsidRPr="00C868D4" w:rsidRDefault="007829EB" w:rsidP="007829EB">
      <w:pPr>
        <w:adjustRightInd w:val="0"/>
        <w:snapToGrid w:val="0"/>
        <w:ind w:left="320" w:hangingChars="100" w:hanging="320"/>
        <w:jc w:val="both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注意事項</w:t>
      </w:r>
    </w:p>
    <w:p w:rsidR="007829EB" w:rsidRPr="00C868D4" w:rsidRDefault="007829EB" w:rsidP="007829EB">
      <w:pPr>
        <w:numPr>
          <w:ilvl w:val="0"/>
          <w:numId w:val="14"/>
        </w:numPr>
        <w:adjustRightInd w:val="0"/>
        <w:snapToGrid w:val="0"/>
        <w:jc w:val="both"/>
        <w:rPr>
          <w:rFonts w:ascii="標楷體" w:eastAsia="標楷體" w:hAnsi="標楷體"/>
          <w:noProof/>
          <w:color w:val="000000" w:themeColor="text1"/>
        </w:rPr>
      </w:pPr>
      <w:r w:rsidRPr="00C868D4">
        <w:rPr>
          <w:rFonts w:ascii="標楷體" w:eastAsia="標楷體" w:hAnsi="標楷體" w:hint="eastAsia"/>
          <w:noProof/>
          <w:color w:val="000000" w:themeColor="text1"/>
        </w:rPr>
        <w:t>申請方式：</w:t>
      </w:r>
    </w:p>
    <w:p w:rsidR="007829EB" w:rsidRPr="00C868D4" w:rsidRDefault="007829EB" w:rsidP="007829EB">
      <w:pPr>
        <w:numPr>
          <w:ilvl w:val="0"/>
          <w:numId w:val="15"/>
        </w:numPr>
        <w:adjustRightInd w:val="0"/>
        <w:snapToGrid w:val="0"/>
        <w:jc w:val="both"/>
        <w:rPr>
          <w:rFonts w:ascii="標楷體" w:eastAsia="標楷體" w:hAnsi="標楷體"/>
          <w:noProof/>
          <w:color w:val="000000" w:themeColor="text1"/>
        </w:rPr>
      </w:pPr>
      <w:r w:rsidRPr="00C868D4">
        <w:rPr>
          <w:rFonts w:ascii="標楷體" w:eastAsia="標楷體" w:hAnsi="標楷體" w:hint="eastAsia"/>
          <w:noProof/>
          <w:color w:val="000000" w:themeColor="text1"/>
        </w:rPr>
        <w:t>依規至學諮中心網站申請開案，經學諮中心輔導員到校進行專業評估審核，核定通過者由輔導員通知申請學校開案。</w:t>
      </w:r>
    </w:p>
    <w:p w:rsidR="007829EB" w:rsidRPr="00C868D4" w:rsidRDefault="007829EB" w:rsidP="007829EB">
      <w:pPr>
        <w:numPr>
          <w:ilvl w:val="0"/>
          <w:numId w:val="15"/>
        </w:numPr>
        <w:adjustRightInd w:val="0"/>
        <w:snapToGrid w:val="0"/>
        <w:jc w:val="both"/>
        <w:rPr>
          <w:rFonts w:ascii="標楷體" w:eastAsia="標楷體" w:hAnsi="標楷體"/>
          <w:noProof/>
          <w:color w:val="000000" w:themeColor="text1"/>
        </w:rPr>
      </w:pPr>
      <w:r w:rsidRPr="00C868D4">
        <w:rPr>
          <w:rFonts w:ascii="標楷體" w:eastAsia="標楷體" w:hAnsi="標楷體" w:hint="eastAsia"/>
          <w:noProof/>
          <w:color w:val="000000" w:themeColor="text1"/>
        </w:rPr>
        <w:t>經開案後，填妥本案件申請表，並</w:t>
      </w:r>
      <w:r w:rsidRPr="00C868D4">
        <w:rPr>
          <w:rFonts w:ascii="標楷體" w:eastAsia="標楷體" w:hAnsi="標楷體"/>
          <w:noProof/>
          <w:color w:val="000000" w:themeColor="text1"/>
        </w:rPr>
        <w:t>E-mail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至承辦學校</w:t>
      </w:r>
      <w:r w:rsidRPr="00C868D4">
        <w:rPr>
          <w:rFonts w:ascii="標楷體" w:eastAsia="標楷體" w:hAnsi="標楷體" w:hint="eastAsia"/>
          <w:noProof/>
          <w:color w:val="000000" w:themeColor="text1"/>
          <w:spacing w:val="15"/>
          <w:shd w:val="clear" w:color="auto" w:fill="FFFFFF"/>
        </w:rPr>
        <w:t>聯絡人，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以</w:t>
      </w:r>
      <w:r w:rsidRPr="00C868D4">
        <w:rPr>
          <w:rFonts w:ascii="標楷體" w:eastAsia="標楷體" w:hAnsi="標楷體"/>
          <w:noProof/>
          <w:color w:val="000000" w:themeColor="text1"/>
        </w:rPr>
        <w:t>E-mail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時間為依據，排序申請。</w:t>
      </w:r>
    </w:p>
    <w:p w:rsidR="007829EB" w:rsidRPr="00C868D4" w:rsidRDefault="007829EB" w:rsidP="007829EB">
      <w:pPr>
        <w:numPr>
          <w:ilvl w:val="0"/>
          <w:numId w:val="14"/>
        </w:numPr>
        <w:jc w:val="both"/>
        <w:rPr>
          <w:rFonts w:ascii="標楷體" w:eastAsia="標楷體" w:hAnsi="標楷體"/>
          <w:noProof/>
          <w:color w:val="000000" w:themeColor="text1"/>
        </w:rPr>
      </w:pPr>
      <w:r w:rsidRPr="00C868D4">
        <w:rPr>
          <w:rFonts w:ascii="標楷體" w:eastAsia="標楷體" w:hAnsi="標楷體" w:hint="eastAsia"/>
          <w:noProof/>
          <w:color w:val="000000" w:themeColor="text1"/>
        </w:rPr>
        <w:t>本校確定各校申請案件後，將逐一聯繫確認各校補助金額。</w:t>
      </w:r>
    </w:p>
    <w:p w:rsidR="007829EB" w:rsidRPr="00B12BA4" w:rsidRDefault="007829EB" w:rsidP="007829EB">
      <w:pPr>
        <w:numPr>
          <w:ilvl w:val="0"/>
          <w:numId w:val="14"/>
        </w:numPr>
        <w:jc w:val="both"/>
        <w:rPr>
          <w:rFonts w:ascii="標楷體" w:eastAsia="標楷體" w:hAnsi="標楷體"/>
          <w:noProof/>
        </w:rPr>
      </w:pPr>
      <w:r w:rsidRPr="00C868D4">
        <w:rPr>
          <w:rFonts w:ascii="標楷體" w:eastAsia="標楷體" w:hAnsi="標楷體" w:hint="eastAsia"/>
          <w:noProof/>
          <w:color w:val="000000" w:themeColor="text1"/>
        </w:rPr>
        <w:t>請申請學校於辦理完竣兩週內，於輔導諮商e化系統下載同意開案之</w:t>
      </w:r>
      <w:r w:rsidR="004443A9" w:rsidRPr="00C868D4">
        <w:rPr>
          <w:rFonts w:ascii="標楷體" w:eastAsia="標楷體" w:hAnsi="標楷體" w:hint="eastAsia"/>
          <w:noProof/>
          <w:color w:val="000000" w:themeColor="text1"/>
        </w:rPr>
        <w:sym w:font="Wingdings 2" w:char="F06A"/>
      </w:r>
      <w:r w:rsidR="004443A9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個案轉</w:t>
      </w:r>
      <w:proofErr w:type="gramStart"/>
      <w:r w:rsidR="004443A9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介</w:t>
      </w:r>
      <w:proofErr w:type="gramEnd"/>
      <w:r w:rsidR="004443A9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評估單</w:t>
      </w:r>
      <w:r w:rsidR="004443A9" w:rsidRPr="00C868D4">
        <w:rPr>
          <w:rFonts w:ascii="標楷體" w:eastAsia="標楷體" w:hAnsi="標楷體" w:hint="eastAsia"/>
          <w:color w:val="000000" w:themeColor="text1"/>
        </w:rPr>
        <w:sym w:font="Wingdings 2" w:char="F06B"/>
      </w:r>
      <w:r w:rsidR="004443A9" w:rsidRPr="00C868D4">
        <w:rPr>
          <w:rFonts w:ascii="標楷體" w:eastAsia="標楷體" w:hAnsi="標楷體" w:hint="eastAsia"/>
          <w:color w:val="000000" w:themeColor="text1"/>
          <w:bdr w:val="single" w:sz="4" w:space="0" w:color="auto" w:frame="1"/>
        </w:rPr>
        <w:t>評估回覆表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，連同</w:t>
      </w:r>
      <w:r w:rsidR="004443A9" w:rsidRPr="00C868D4">
        <w:rPr>
          <w:rFonts w:ascii="標楷體" w:eastAsia="標楷體" w:hAnsi="標楷體" w:hint="eastAsia"/>
          <w:color w:val="000000" w:themeColor="text1"/>
        </w:rPr>
        <w:sym w:font="Wingdings 2" w:char="F06C"/>
      </w:r>
      <w:r w:rsidR="004443A9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個案晤談</w:t>
      </w:r>
      <w:r w:rsidR="004F748C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節數</w:t>
      </w:r>
      <w:r w:rsidR="004443A9" w:rsidRPr="004F748C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統計表</w:t>
      </w:r>
      <w:r w:rsidR="004443A9" w:rsidRPr="004F748C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附件2</w:t>
      </w:r>
      <w:r w:rsidR="004443A9" w:rsidRPr="004F748C">
        <w:rPr>
          <w:rFonts w:ascii="標楷體" w:eastAsia="標楷體" w:hAnsi="標楷體" w:hint="eastAsia"/>
          <w:color w:val="000000" w:themeColor="text1"/>
        </w:rPr>
        <w:t>、</w:t>
      </w:r>
      <w:r w:rsidR="004443A9" w:rsidRPr="00C868D4">
        <w:rPr>
          <w:rFonts w:ascii="標楷體" w:eastAsia="標楷體" w:hAnsi="標楷體" w:hint="eastAsia"/>
          <w:color w:val="000000" w:themeColor="text1"/>
        </w:rPr>
        <w:sym w:font="Wingdings 2" w:char="F06D"/>
      </w:r>
      <w:r w:rsidR="004443A9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領據</w:t>
      </w:r>
      <w:r w:rsidR="004443A9" w:rsidRPr="00C868D4">
        <w:rPr>
          <w:rFonts w:ascii="標楷體" w:eastAsia="標楷體" w:hAnsi="標楷體" w:hint="eastAsia"/>
          <w:color w:val="000000" w:themeColor="text1"/>
        </w:rPr>
        <w:t>、</w:t>
      </w:r>
      <w:r w:rsidR="004443A9" w:rsidRPr="00C868D4">
        <w:rPr>
          <w:rFonts w:ascii="標楷體" w:eastAsia="標楷體" w:hAnsi="標楷體" w:hint="eastAsia"/>
          <w:color w:val="000000" w:themeColor="text1"/>
        </w:rPr>
        <w:sym w:font="Wingdings 2" w:char="F06E"/>
      </w:r>
      <w:r w:rsidR="004443A9" w:rsidRPr="00C868D4">
        <w:rPr>
          <w:rFonts w:ascii="標楷體" w:eastAsia="標楷體" w:hAnsi="標楷體" w:hint="eastAsia"/>
          <w:color w:val="000000" w:themeColor="text1"/>
          <w:bdr w:val="single" w:sz="4" w:space="0" w:color="auto"/>
        </w:rPr>
        <w:t>經費概算表</w:t>
      </w:r>
      <w:r w:rsidR="004443A9" w:rsidRPr="00C868D4">
        <w:rPr>
          <w:rFonts w:ascii="標楷體" w:eastAsia="標楷體" w:hAnsi="標楷體" w:hint="eastAsia"/>
          <w:b/>
          <w:color w:val="000000" w:themeColor="text1"/>
          <w:bdr w:val="single" w:sz="4" w:space="0" w:color="auto"/>
        </w:rPr>
        <w:t>附件5</w:t>
      </w:r>
      <w:r w:rsidR="004443A9" w:rsidRPr="00C868D4">
        <w:rPr>
          <w:rFonts w:ascii="標楷體" w:eastAsia="標楷體" w:hAnsi="標楷體" w:hint="eastAsia"/>
          <w:color w:val="000000" w:themeColor="text1"/>
        </w:rPr>
        <w:t>及</w:t>
      </w:r>
      <w:r w:rsidR="004443A9" w:rsidRPr="00C868D4">
        <w:rPr>
          <w:rFonts w:ascii="標楷體" w:eastAsia="標楷體" w:hAnsi="標楷體"/>
          <w:color w:val="000000" w:themeColor="text1"/>
        </w:rPr>
        <w:fldChar w:fldCharType="begin"/>
      </w:r>
      <w:r w:rsidR="004443A9" w:rsidRPr="00C868D4">
        <w:rPr>
          <w:rFonts w:ascii="標楷體" w:eastAsia="標楷體" w:hAnsi="標楷體"/>
          <w:color w:val="000000" w:themeColor="text1"/>
        </w:rPr>
        <w:instrText xml:space="preserve"> </w:instrText>
      </w:r>
      <w:r w:rsidR="004443A9" w:rsidRPr="00C868D4">
        <w:rPr>
          <w:rFonts w:ascii="標楷體" w:eastAsia="標楷體" w:hAnsi="標楷體" w:hint="eastAsia"/>
          <w:color w:val="000000" w:themeColor="text1"/>
        </w:rPr>
        <w:instrText>eq \o\ac(○,</w:instrText>
      </w:r>
      <w:r w:rsidR="004443A9" w:rsidRPr="00C868D4">
        <w:rPr>
          <w:rFonts w:ascii="標楷體" w:eastAsia="標楷體" w:hAnsi="標楷體" w:hint="eastAsia"/>
          <w:color w:val="000000" w:themeColor="text1"/>
          <w:position w:val="3"/>
          <w:sz w:val="16"/>
        </w:rPr>
        <w:instrText>6</w:instrText>
      </w:r>
      <w:r w:rsidR="004443A9" w:rsidRPr="00C868D4">
        <w:rPr>
          <w:rFonts w:ascii="標楷體" w:eastAsia="標楷體" w:hAnsi="標楷體" w:hint="eastAsia"/>
          <w:color w:val="000000" w:themeColor="text1"/>
        </w:rPr>
        <w:instrText>)</w:instrText>
      </w:r>
      <w:r w:rsidR="004443A9" w:rsidRPr="00C868D4">
        <w:rPr>
          <w:rFonts w:ascii="標楷體" w:eastAsia="標楷體" w:hAnsi="標楷體"/>
          <w:color w:val="000000" w:themeColor="text1"/>
        </w:rPr>
        <w:fldChar w:fldCharType="end"/>
      </w:r>
      <w:r w:rsidR="0061474A" w:rsidRPr="00B12BA4">
        <w:rPr>
          <w:rFonts w:ascii="標楷體" w:eastAsia="標楷體" w:hAnsi="標楷體" w:hint="eastAsia"/>
          <w:bdr w:val="single" w:sz="4" w:space="0" w:color="auto"/>
        </w:rPr>
        <w:t>經費收支結算表</w:t>
      </w:r>
      <w:r w:rsidR="004443A9" w:rsidRPr="00B12BA4">
        <w:rPr>
          <w:rFonts w:ascii="標楷體" w:eastAsia="標楷體" w:hAnsi="標楷體" w:hint="eastAsia"/>
          <w:b/>
          <w:bdr w:val="single" w:sz="4" w:space="0" w:color="auto"/>
        </w:rPr>
        <w:t>附件6</w:t>
      </w:r>
      <w:r w:rsidRPr="00B12BA4">
        <w:rPr>
          <w:rFonts w:ascii="標楷體" w:eastAsia="標楷體" w:hAnsi="標楷體" w:hint="eastAsia"/>
          <w:noProof/>
        </w:rPr>
        <w:t>送至承辦學校辦理經費核備，經費將核撥至申請學校。</w:t>
      </w:r>
    </w:p>
    <w:p w:rsidR="007829EB" w:rsidRPr="00C868D4" w:rsidRDefault="007829EB" w:rsidP="004443A9">
      <w:pPr>
        <w:numPr>
          <w:ilvl w:val="0"/>
          <w:numId w:val="14"/>
        </w:numPr>
        <w:jc w:val="both"/>
        <w:rPr>
          <w:rFonts w:ascii="標楷體" w:eastAsia="標楷體" w:hAnsi="標楷體"/>
          <w:noProof/>
          <w:color w:val="000000" w:themeColor="text1"/>
          <w:spacing w:val="15"/>
          <w:shd w:val="clear" w:color="auto" w:fill="FFFFFF"/>
        </w:rPr>
      </w:pPr>
      <w:r w:rsidRPr="00C868D4">
        <w:rPr>
          <w:rFonts w:ascii="標楷體" w:eastAsia="標楷體" w:hAnsi="標楷體" w:hint="eastAsia"/>
          <w:noProof/>
          <w:color w:val="000000" w:themeColor="text1"/>
        </w:rPr>
        <w:t>計畫承辦學校</w:t>
      </w:r>
      <w:r w:rsidRPr="00C868D4">
        <w:rPr>
          <w:rFonts w:ascii="標楷體" w:eastAsia="標楷體" w:hAnsi="標楷體" w:hint="eastAsia"/>
          <w:noProof/>
          <w:color w:val="000000" w:themeColor="text1"/>
          <w:spacing w:val="15"/>
          <w:shd w:val="clear" w:color="auto" w:fill="FFFFFF"/>
        </w:rPr>
        <w:t>聯絡人</w:t>
      </w:r>
      <w:r w:rsidRPr="00C868D4">
        <w:rPr>
          <w:rFonts w:hint="eastAsia"/>
          <w:noProof/>
          <w:color w:val="000000" w:themeColor="text1"/>
        </w:rPr>
        <w:t>：</w:t>
      </w:r>
      <w:r w:rsidR="004443A9" w:rsidRPr="00C868D4">
        <w:rPr>
          <w:rFonts w:ascii="標楷體" w:eastAsia="標楷體" w:hAnsi="標楷體" w:hint="eastAsia"/>
          <w:noProof/>
          <w:color w:val="000000" w:themeColor="text1"/>
        </w:rPr>
        <w:t>臺中家商進修部 張月鳳輔導教師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，聯絡電話：</w:t>
      </w:r>
      <w:r w:rsidR="004443A9" w:rsidRPr="00C868D4">
        <w:rPr>
          <w:rFonts w:ascii="標楷體" w:eastAsia="標楷體" w:hAnsi="標楷體" w:hint="eastAsia"/>
          <w:noProof/>
          <w:color w:val="000000" w:themeColor="text1"/>
        </w:rPr>
        <w:t>04-22223307分機623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，</w:t>
      </w:r>
      <w:r w:rsidRPr="00C868D4">
        <w:rPr>
          <w:rFonts w:ascii="標楷體" w:eastAsia="標楷體" w:hAnsi="標楷體"/>
          <w:noProof/>
          <w:color w:val="000000" w:themeColor="text1"/>
        </w:rPr>
        <w:t>E-mail</w:t>
      </w:r>
      <w:r w:rsidRPr="00C868D4">
        <w:rPr>
          <w:rFonts w:ascii="標楷體" w:eastAsia="標楷體" w:hAnsi="標楷體" w:hint="eastAsia"/>
          <w:noProof/>
          <w:color w:val="000000" w:themeColor="text1"/>
        </w:rPr>
        <w:t>：</w:t>
      </w:r>
      <w:r w:rsidR="004443A9" w:rsidRPr="00C868D4">
        <w:rPr>
          <w:rFonts w:ascii="標楷體" w:eastAsia="標楷體" w:hAnsi="標楷體" w:hint="eastAsia"/>
          <w:color w:val="000000" w:themeColor="text1"/>
        </w:rPr>
        <w:t>b</w:t>
      </w:r>
      <w:r w:rsidR="004443A9" w:rsidRPr="00C868D4">
        <w:rPr>
          <w:rFonts w:ascii="標楷體" w:eastAsia="標楷體" w:hAnsi="標楷體"/>
          <w:color w:val="000000" w:themeColor="text1"/>
        </w:rPr>
        <w:t>23039@tchcvs</w:t>
      </w:r>
      <w:r w:rsidR="004443A9" w:rsidRPr="00C868D4">
        <w:rPr>
          <w:rFonts w:ascii="標楷體" w:eastAsia="標楷體" w:hAnsi="標楷體" w:hint="eastAsia"/>
          <w:color w:val="000000" w:themeColor="text1"/>
        </w:rPr>
        <w:t>.</w:t>
      </w:r>
      <w:r w:rsidR="004443A9" w:rsidRPr="00C868D4">
        <w:rPr>
          <w:rFonts w:ascii="標楷體" w:eastAsia="標楷體" w:hAnsi="標楷體"/>
          <w:color w:val="000000" w:themeColor="text1"/>
        </w:rPr>
        <w:t>tw</w:t>
      </w:r>
      <w:r w:rsidRPr="00C868D4">
        <w:rPr>
          <w:rFonts w:ascii="標楷體" w:eastAsia="標楷體" w:hAnsi="標楷體" w:hint="eastAsia"/>
          <w:noProof/>
          <w:color w:val="000000" w:themeColor="text1"/>
          <w:spacing w:val="15"/>
          <w:shd w:val="clear" w:color="auto" w:fill="FFFFFF"/>
        </w:rPr>
        <w:t>。</w:t>
      </w:r>
    </w:p>
    <w:p w:rsidR="007829EB" w:rsidRPr="00C868D4" w:rsidRDefault="007829EB">
      <w:pPr>
        <w:widowControl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ascii="標楷體" w:eastAsia="標楷體" w:hAnsi="標楷體"/>
          <w:color w:val="000000" w:themeColor="text1"/>
          <w:sz w:val="32"/>
        </w:rPr>
        <w:br w:type="page"/>
      </w:r>
    </w:p>
    <w:p w:rsidR="007829EB" w:rsidRPr="00C868D4" w:rsidRDefault="00403A2C">
      <w:pPr>
        <w:widowControl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ABEDCE" wp14:editId="43CECC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7070" cy="299085"/>
                <wp:effectExtent l="13335" t="13335" r="13970" b="1143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A2C" w:rsidRDefault="00403A2C" w:rsidP="00403A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ABEDCE" id="文字方塊 2" o:spid="_x0000_s1027" type="#_x0000_t202" style="position:absolute;margin-left:0;margin-top:-.05pt;width:54.1pt;height:23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">
                <v:textbox style="mso-fit-shape-to-text:t">
                  <w:txbxContent>
                    <w:p w:rsidR="00403A2C" w:rsidRDefault="00403A2C" w:rsidP="00403A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A3DE7" w:rsidRPr="00C868D4" w:rsidRDefault="00FA3DE7" w:rsidP="00FA3DE7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C868D4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Pr="00C868D4">
        <w:rPr>
          <w:rFonts w:ascii="標楷體" w:eastAsia="標楷體" w:hAnsi="標楷體" w:hint="eastAsia"/>
          <w:color w:val="000000" w:themeColor="text1"/>
          <w:sz w:val="32"/>
        </w:rPr>
        <w:t>年度學生輔導諮商中心實施計畫</w:t>
      </w:r>
    </w:p>
    <w:p w:rsidR="00FA3DE7" w:rsidRPr="00C868D4" w:rsidRDefault="00FA3DE7" w:rsidP="00FA3DE7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方案十四：外聘專業輔導人員心理諮商服務</w:t>
      </w:r>
    </w:p>
    <w:p w:rsidR="00117CCE" w:rsidRPr="00C868D4" w:rsidRDefault="004443A9" w:rsidP="00117CCE">
      <w:pPr>
        <w:spacing w:beforeLines="50" w:before="120" w:afterLines="50" w:after="120" w:line="500" w:lineRule="exact"/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C868D4">
        <w:rPr>
          <w:rFonts w:eastAsia="標楷體"/>
          <w:b/>
          <w:color w:val="000000" w:themeColor="text1"/>
          <w:sz w:val="44"/>
          <w:szCs w:val="44"/>
        </w:rPr>
        <w:br/>
      </w:r>
      <w:r w:rsidR="00117CCE" w:rsidRPr="00C868D4">
        <w:rPr>
          <w:rFonts w:eastAsia="標楷體" w:hint="eastAsia"/>
          <w:b/>
          <w:color w:val="000000" w:themeColor="text1"/>
          <w:sz w:val="44"/>
          <w:szCs w:val="44"/>
        </w:rPr>
        <w:t>個案晤談</w:t>
      </w:r>
      <w:r w:rsidR="0060624B" w:rsidRPr="00C868D4">
        <w:rPr>
          <w:rFonts w:eastAsia="標楷體" w:hint="eastAsia"/>
          <w:b/>
          <w:color w:val="000000" w:themeColor="text1"/>
          <w:sz w:val="44"/>
          <w:szCs w:val="44"/>
        </w:rPr>
        <w:t>節</w:t>
      </w:r>
      <w:r w:rsidR="00117CCE" w:rsidRPr="00C868D4">
        <w:rPr>
          <w:rFonts w:eastAsia="標楷體" w:hint="eastAsia"/>
          <w:b/>
          <w:color w:val="000000" w:themeColor="text1"/>
          <w:sz w:val="44"/>
          <w:szCs w:val="44"/>
        </w:rPr>
        <w:t>數統計表</w:t>
      </w:r>
      <w:r w:rsidRPr="00C868D4">
        <w:rPr>
          <w:rFonts w:eastAsia="標楷體"/>
          <w:b/>
          <w:color w:val="000000" w:themeColor="text1"/>
          <w:sz w:val="44"/>
          <w:szCs w:val="44"/>
        </w:rPr>
        <w:br/>
      </w:r>
    </w:p>
    <w:p w:rsidR="00117CCE" w:rsidRPr="00C868D4" w:rsidRDefault="00966574" w:rsidP="00117CCE">
      <w:pPr>
        <w:tabs>
          <w:tab w:val="left" w:pos="1500"/>
          <w:tab w:val="center" w:pos="4153"/>
        </w:tabs>
        <w:snapToGrid w:val="0"/>
        <w:spacing w:line="460" w:lineRule="exact"/>
        <w:rPr>
          <w:rFonts w:ascii="標楷體" w:eastAsia="標楷體"/>
          <w:bCs/>
          <w:color w:val="000000" w:themeColor="text1"/>
          <w:sz w:val="28"/>
          <w:szCs w:val="28"/>
          <w:u w:val="single"/>
        </w:rPr>
      </w:pPr>
      <w:r w:rsidRPr="00C868D4">
        <w:rPr>
          <w:rFonts w:ascii="標楷體" w:eastAsia="標楷體" w:hint="eastAsia"/>
          <w:bCs/>
          <w:color w:val="000000" w:themeColor="text1"/>
          <w:sz w:val="28"/>
          <w:szCs w:val="28"/>
        </w:rPr>
        <w:t xml:space="preserve">   </w:t>
      </w:r>
      <w:r w:rsidR="00117CCE" w:rsidRPr="00C868D4">
        <w:rPr>
          <w:rFonts w:ascii="標楷體" w:eastAsia="標楷體" w:hint="eastAsia"/>
          <w:bCs/>
          <w:color w:val="000000" w:themeColor="text1"/>
          <w:sz w:val="28"/>
          <w:szCs w:val="28"/>
        </w:rPr>
        <w:t>申請學校：                      專業輔導人員：</w:t>
      </w:r>
    </w:p>
    <w:p w:rsidR="00117CCE" w:rsidRPr="00C868D4" w:rsidRDefault="00966574" w:rsidP="00117CCE">
      <w:pPr>
        <w:snapToGrid w:val="0"/>
        <w:spacing w:line="600" w:lineRule="exact"/>
        <w:jc w:val="both"/>
        <w:rPr>
          <w:rFonts w:ascii="新細明體" w:eastAsia="標楷體"/>
          <w:bCs/>
          <w:color w:val="000000" w:themeColor="text1"/>
          <w:position w:val="12"/>
          <w:sz w:val="28"/>
          <w:szCs w:val="28"/>
        </w:rPr>
      </w:pPr>
      <w:r w:rsidRPr="00C868D4">
        <w:rPr>
          <w:rFonts w:ascii="標楷體" w:eastAsia="標楷體" w:hint="eastAsia"/>
          <w:bCs/>
          <w:color w:val="000000" w:themeColor="text1"/>
          <w:position w:val="12"/>
          <w:sz w:val="28"/>
          <w:szCs w:val="28"/>
        </w:rPr>
        <w:t xml:space="preserve">   </w:t>
      </w:r>
      <w:r w:rsidR="00117CCE" w:rsidRPr="00C868D4">
        <w:rPr>
          <w:rFonts w:ascii="標楷體" w:eastAsia="標楷體" w:hint="eastAsia"/>
          <w:bCs/>
          <w:color w:val="000000" w:themeColor="text1"/>
          <w:position w:val="12"/>
          <w:sz w:val="28"/>
          <w:szCs w:val="28"/>
        </w:rPr>
        <w:t>個案姓名：                      個案</w:t>
      </w:r>
      <w:r w:rsidRPr="00C868D4">
        <w:rPr>
          <w:rFonts w:ascii="標楷體" w:eastAsia="標楷體" w:hint="eastAsia"/>
          <w:bCs/>
          <w:color w:val="000000" w:themeColor="text1"/>
          <w:position w:val="12"/>
          <w:sz w:val="28"/>
          <w:szCs w:val="28"/>
        </w:rPr>
        <w:t>科別/</w:t>
      </w:r>
      <w:r w:rsidR="00117CCE" w:rsidRPr="00C868D4">
        <w:rPr>
          <w:rFonts w:ascii="標楷體" w:eastAsia="標楷體" w:hint="eastAsia"/>
          <w:bCs/>
          <w:color w:val="000000" w:themeColor="text1"/>
          <w:position w:val="12"/>
          <w:sz w:val="28"/>
          <w:szCs w:val="28"/>
        </w:rPr>
        <w:t>班級：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1275"/>
        <w:gridCol w:w="2694"/>
        <w:gridCol w:w="1224"/>
        <w:gridCol w:w="2036"/>
        <w:gridCol w:w="1650"/>
      </w:tblGrid>
      <w:tr w:rsidR="00C868D4" w:rsidRPr="00C868D4" w:rsidTr="00117CCE">
        <w:trPr>
          <w:trHeight w:val="59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pacing w:val="-10"/>
                <w:sz w:val="28"/>
                <w:szCs w:val="28"/>
              </w:rPr>
              <w:t>序號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-25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時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間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4667C8">
            <w:pPr>
              <w:tabs>
                <w:tab w:val="left" w:pos="9480"/>
              </w:tabs>
              <w:spacing w:line="360" w:lineRule="exact"/>
              <w:ind w:right="7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pacing w:val="-10"/>
                <w:sz w:val="28"/>
                <w:szCs w:val="28"/>
              </w:rPr>
              <w:t>時</w:t>
            </w:r>
            <w:r w:rsidR="00117CCE" w:rsidRPr="00C868D4">
              <w:rPr>
                <w:rFonts w:ascii="新細明體" w:eastAsia="標楷體" w:hint="eastAsia"/>
                <w:color w:val="000000" w:themeColor="text1"/>
                <w:spacing w:val="-10"/>
                <w:sz w:val="28"/>
                <w:szCs w:val="28"/>
              </w:rPr>
              <w:t>數</w:t>
            </w:r>
            <w:r w:rsidRPr="00C868D4">
              <w:rPr>
                <w:rFonts w:ascii="新細明體" w:eastAsia="標楷體" w:hint="eastAsia"/>
                <w:color w:val="000000" w:themeColor="text1"/>
                <w:spacing w:val="-10"/>
                <w:sz w:val="28"/>
                <w:szCs w:val="28"/>
              </w:rPr>
              <w:t>(</w:t>
            </w:r>
            <w:r w:rsidRPr="00C868D4">
              <w:rPr>
                <w:rFonts w:ascii="新細明體" w:eastAsia="標楷體" w:hint="eastAsia"/>
                <w:color w:val="000000" w:themeColor="text1"/>
                <w:spacing w:val="-10"/>
                <w:sz w:val="28"/>
                <w:szCs w:val="28"/>
              </w:rPr>
              <w:t>節</w:t>
            </w:r>
            <w:r w:rsidRPr="00C868D4">
              <w:rPr>
                <w:rFonts w:ascii="新細明體" w:eastAsia="標楷體" w:hint="eastAsia"/>
                <w:color w:val="000000" w:themeColor="text1"/>
                <w:spacing w:val="-10"/>
                <w:sz w:val="28"/>
                <w:szCs w:val="28"/>
              </w:rPr>
              <w:t>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專業輔導人員</w:t>
            </w:r>
          </w:p>
          <w:p w:rsidR="00117CCE" w:rsidRPr="00C868D4" w:rsidRDefault="00117CCE">
            <w:pPr>
              <w:tabs>
                <w:tab w:val="left" w:pos="9480"/>
              </w:tabs>
              <w:spacing w:line="360" w:lineRule="exact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簽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學校確認</w:t>
            </w: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  <w:tr w:rsidR="00C868D4" w:rsidRPr="00C868D4" w:rsidTr="00117CCE">
        <w:trPr>
          <w:trHeight w:val="77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50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>□上午□下午</w:t>
            </w:r>
          </w:p>
          <w:p w:rsidR="00117CCE" w:rsidRPr="00C868D4" w:rsidRDefault="00966574">
            <w:pPr>
              <w:tabs>
                <w:tab w:val="left" w:pos="9480"/>
              </w:tabs>
              <w:spacing w:line="500" w:lineRule="exact"/>
              <w:ind w:right="12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：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﹘</w:t>
            </w:r>
            <w:r w:rsidRPr="00C868D4">
              <w:rPr>
                <w:rFonts w:ascii="新細明體"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C868D4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 xml:space="preserve">：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tabs>
                <w:tab w:val="left" w:pos="9480"/>
              </w:tabs>
              <w:spacing w:line="360" w:lineRule="exact"/>
              <w:ind w:right="158"/>
              <w:jc w:val="center"/>
              <w:rPr>
                <w:rFonts w:ascii="新細明體"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117CCE" w:rsidRPr="00C868D4" w:rsidRDefault="007F0891" w:rsidP="005926E6">
      <w:pPr>
        <w:ind w:firstLineChars="100" w:firstLine="280"/>
        <w:rPr>
          <w:color w:val="000000" w:themeColor="text1"/>
        </w:rPr>
      </w:pPr>
      <w:proofErr w:type="gramStart"/>
      <w:r w:rsidRPr="00C868D4">
        <w:rPr>
          <w:rFonts w:ascii="標楷體" w:eastAsia="標楷體" w:hAnsi="標楷體" w:hint="eastAsia"/>
          <w:color w:val="000000" w:themeColor="text1"/>
          <w:sz w:val="28"/>
          <w:szCs w:val="28"/>
        </w:rPr>
        <w:t>專輔教師</w:t>
      </w:r>
      <w:proofErr w:type="gramEnd"/>
      <w:r w:rsidR="00117CCE" w:rsidRPr="00C868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:                </w:t>
      </w:r>
      <w:r w:rsidRPr="00C868D4">
        <w:rPr>
          <w:rFonts w:ascii="標楷體" w:eastAsia="標楷體" w:hAnsi="標楷體" w:hint="eastAsia"/>
          <w:color w:val="000000" w:themeColor="text1"/>
          <w:sz w:val="28"/>
          <w:szCs w:val="28"/>
        </w:rPr>
        <w:t>處室主任</w:t>
      </w:r>
      <w:r w:rsidR="00117CCE" w:rsidRPr="00C868D4">
        <w:rPr>
          <w:rFonts w:ascii="標楷體" w:eastAsia="標楷體" w:hAnsi="標楷體" w:hint="eastAsia"/>
          <w:color w:val="000000" w:themeColor="text1"/>
          <w:sz w:val="28"/>
          <w:szCs w:val="28"/>
        </w:rPr>
        <w:t>:                校長：</w:t>
      </w:r>
    </w:p>
    <w:p w:rsidR="009D42CB" w:rsidRPr="00C868D4" w:rsidRDefault="009D42CB" w:rsidP="00117CCE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</w:p>
    <w:p w:rsidR="00117CCE" w:rsidRPr="00C868D4" w:rsidRDefault="00117CCE" w:rsidP="00117CCE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備註：</w:t>
      </w:r>
    </w:p>
    <w:p w:rsidR="00117CCE" w:rsidRPr="00C868D4" w:rsidRDefault="00117CCE" w:rsidP="00117CCE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一、每次會談時間為一</w:t>
      </w:r>
      <w:r w:rsidR="0060624B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節課</w:t>
      </w: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，40~50分鐘用與學生晤談，10~20分鐘用與相關人員商討。</w:t>
      </w:r>
    </w:p>
    <w:p w:rsidR="009D42CB" w:rsidRPr="00C868D4" w:rsidRDefault="009D42CB" w:rsidP="00117CCE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二</w:t>
      </w:r>
      <w:r w:rsidR="00117CC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、每</w:t>
      </w:r>
      <w:r w:rsidR="00B831F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1</w:t>
      </w:r>
      <w:proofErr w:type="gramStart"/>
      <w:r w:rsidR="00117CC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個案簽本表</w:t>
      </w:r>
      <w:proofErr w:type="gramEnd"/>
      <w:r w:rsidR="00B831F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1</w:t>
      </w:r>
      <w:r w:rsidR="00117CC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張。個案姓名基於諮商倫理，請勿寫全名，撰寫如：陳○○ 即可。</w:t>
      </w:r>
    </w:p>
    <w:p w:rsidR="00117CCE" w:rsidRPr="00C868D4" w:rsidRDefault="009D42CB" w:rsidP="00117CCE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三</w:t>
      </w:r>
      <w:r w:rsidR="00117CC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、本表</w:t>
      </w:r>
      <w:r w:rsidR="007F0891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正本須繳回承辦學校，影</w:t>
      </w:r>
      <w:proofErr w:type="gramStart"/>
      <w:r w:rsidR="007F0891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本</w:t>
      </w:r>
      <w:r w:rsidR="00117CC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請留校</w:t>
      </w:r>
      <w:proofErr w:type="gramEnd"/>
      <w:r w:rsidR="00117CCE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備查。</w:t>
      </w:r>
    </w:p>
    <w:p w:rsidR="00ED62EA" w:rsidRPr="00C868D4" w:rsidRDefault="00117CCE" w:rsidP="00ED62EA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ascii="標楷體" w:eastAsia="標楷體" w:hAnsi="標楷體" w:hint="eastAsia"/>
          <w:color w:val="000000" w:themeColor="text1"/>
        </w:rPr>
        <w:br w:type="page"/>
      </w:r>
      <w:r w:rsidR="00403A2C" w:rsidRPr="00C86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9993AA" wp14:editId="71C2D797">
                <wp:simplePos x="0" y="0"/>
                <wp:positionH relativeFrom="column">
                  <wp:posOffset>114300</wp:posOffset>
                </wp:positionH>
                <wp:positionV relativeFrom="paragraph">
                  <wp:posOffset>-34290</wp:posOffset>
                </wp:positionV>
                <wp:extent cx="687070" cy="299085"/>
                <wp:effectExtent l="10795" t="10160" r="6985" b="508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A2C" w:rsidRDefault="00403A2C" w:rsidP="00403A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9993AA" id="Text Box 38" o:spid="_x0000_s1028" type="#_x0000_t202" style="position:absolute;left:0;text-align:left;margin-left:9pt;margin-top:-2.7pt;width:54.1pt;height:23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">
                <v:textbox style="mso-fit-shape-to-text:t">
                  <w:txbxContent>
                    <w:p w:rsidR="00403A2C" w:rsidRDefault="00403A2C" w:rsidP="00403A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="00C616FF"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="00C616FF" w:rsidRPr="00C868D4">
        <w:rPr>
          <w:rFonts w:ascii="標楷體" w:eastAsia="標楷體" w:hAnsi="標楷體" w:hint="eastAsia"/>
          <w:color w:val="000000" w:themeColor="text1"/>
          <w:sz w:val="32"/>
        </w:rPr>
        <w:t>年度</w:t>
      </w:r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學生輔導諮商中心實施計畫</w:t>
      </w:r>
    </w:p>
    <w:p w:rsidR="00117CCE" w:rsidRPr="00C868D4" w:rsidRDefault="007C5991" w:rsidP="00ED62EA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</w:t>
      </w:r>
      <w:r w:rsidR="003F5F8A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117CCE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：外聘專業輔導人員心理諮商服務</w:t>
      </w:r>
      <w:r w:rsidR="004443A9" w:rsidRPr="00C868D4">
        <w:rPr>
          <w:rFonts w:ascii="標楷體" w:eastAsia="標楷體" w:hAnsi="標楷體"/>
          <w:color w:val="000000" w:themeColor="text1"/>
          <w:sz w:val="32"/>
          <w:szCs w:val="32"/>
        </w:rPr>
        <w:br/>
      </w:r>
    </w:p>
    <w:p w:rsidR="00117CCE" w:rsidRPr="00C868D4" w:rsidRDefault="00117CCE" w:rsidP="00117CCE">
      <w:pPr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C868D4">
        <w:rPr>
          <w:rFonts w:eastAsia="標楷體" w:hint="eastAsia"/>
          <w:b/>
          <w:color w:val="000000" w:themeColor="text1"/>
          <w:sz w:val="44"/>
          <w:szCs w:val="44"/>
        </w:rPr>
        <w:t>個案諮商紀錄表</w:t>
      </w:r>
    </w:p>
    <w:tbl>
      <w:tblPr>
        <w:tblW w:w="10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29"/>
        <w:gridCol w:w="896"/>
        <w:gridCol w:w="3405"/>
        <w:gridCol w:w="2868"/>
      </w:tblGrid>
      <w:tr w:rsidR="00C868D4" w:rsidRPr="00C868D4" w:rsidTr="00117CCE">
        <w:trPr>
          <w:trHeight w:val="397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eastAsia="標楷體" w:hint="eastAsia"/>
                <w:color w:val="000000" w:themeColor="text1"/>
                <w:sz w:val="28"/>
              </w:rPr>
              <w:t>案</w:t>
            </w:r>
            <w:r w:rsidRPr="00C868D4"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 w:rsidRPr="00C868D4">
              <w:rPr>
                <w:rFonts w:eastAsia="標楷體" w:hint="eastAsia"/>
                <w:color w:val="000000" w:themeColor="text1"/>
                <w:sz w:val="28"/>
              </w:rPr>
              <w:t>號：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eastAsia="標楷體" w:hint="eastAsia"/>
                <w:color w:val="000000" w:themeColor="text1"/>
                <w:sz w:val="28"/>
              </w:rPr>
              <w:t>姓名：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eastAsia="標楷體" w:hint="eastAsia"/>
                <w:color w:val="000000" w:themeColor="text1"/>
                <w:sz w:val="28"/>
              </w:rPr>
              <w:t>第</w:t>
            </w:r>
            <w:r w:rsidRPr="00C868D4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C868D4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</w:t>
            </w:r>
            <w:r w:rsidRPr="00C868D4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C868D4">
              <w:rPr>
                <w:rFonts w:eastAsia="標楷體" w:hint="eastAsia"/>
                <w:color w:val="000000" w:themeColor="text1"/>
                <w:sz w:val="28"/>
              </w:rPr>
              <w:t>頁</w:t>
            </w:r>
          </w:p>
        </w:tc>
      </w:tr>
      <w:tr w:rsidR="00C868D4" w:rsidRPr="00C868D4" w:rsidTr="00117CCE">
        <w:trPr>
          <w:trHeight w:val="381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諮商次數：第    次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時間：  年  月  日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: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~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: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(共    分)</w:t>
            </w:r>
          </w:p>
        </w:tc>
      </w:tr>
      <w:tr w:rsidR="00C868D4" w:rsidRPr="00C868D4" w:rsidTr="00117CCE">
        <w:trPr>
          <w:cantSplit/>
          <w:trHeight w:val="381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會談地點：□學校       □案家       □其他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         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 xml:space="preserve"> </w:t>
            </w:r>
          </w:p>
        </w:tc>
      </w:tr>
      <w:tr w:rsidR="00C868D4" w:rsidRPr="00C868D4" w:rsidTr="00117CCE">
        <w:trPr>
          <w:cantSplit/>
          <w:trHeight w:val="365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諮商對象：□案主本人   □其他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               </w:t>
            </w:r>
          </w:p>
        </w:tc>
      </w:tr>
      <w:tr w:rsidR="00C868D4" w:rsidRPr="00C868D4" w:rsidTr="00117CCE">
        <w:trPr>
          <w:cantSplit/>
          <w:trHeight w:val="381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諮商類型：□個別諮商   □團體諮商  □家族治療  □其他：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     </w:t>
            </w:r>
          </w:p>
        </w:tc>
      </w:tr>
      <w:tr w:rsidR="00C868D4" w:rsidRPr="00C868D4" w:rsidTr="00117CCE">
        <w:trPr>
          <w:cantSplit/>
          <w:trHeight w:val="3396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內容摘要：（包括基本資料補充、問題陳述、重要內容與已做處置等）</w:t>
            </w:r>
          </w:p>
        </w:tc>
      </w:tr>
      <w:tr w:rsidR="00C868D4" w:rsidRPr="00C868D4" w:rsidTr="00117CCE">
        <w:trPr>
          <w:cantSplit/>
          <w:trHeight w:val="3036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諮商歷程分析：（包括諮商目標評估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  <w:szCs w:val="22"/>
              </w:rPr>
              <w:t>、個案身心成長、諮商關係發展等</w:t>
            </w: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）</w:t>
            </w:r>
          </w:p>
          <w:p w:rsidR="00117CCE" w:rsidRPr="00C868D4" w:rsidRDefault="00117CCE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C868D4" w:rsidRPr="00C868D4" w:rsidTr="004443A9">
        <w:trPr>
          <w:trHeight w:val="2680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未來</w:t>
            </w:r>
            <w:r w:rsidRPr="00C868D4">
              <w:rPr>
                <w:rFonts w:eastAsia="標楷體" w:hint="eastAsia"/>
                <w:color w:val="000000" w:themeColor="text1"/>
                <w:sz w:val="28"/>
              </w:rPr>
              <w:t>處置計畫：</w:t>
            </w:r>
          </w:p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C868D4" w:rsidRPr="00C868D4" w:rsidTr="00F65866">
        <w:trPr>
          <w:trHeight w:val="615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AC1D09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專業輔導人員</w:t>
            </w:r>
            <w:r w:rsidR="00117CCE" w:rsidRPr="00C868D4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簽章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7F0891" w:rsidRPr="00C868D4" w:rsidRDefault="007F0891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填表日期：   年    月   日</w:t>
            </w:r>
          </w:p>
        </w:tc>
      </w:tr>
    </w:tbl>
    <w:p w:rsidR="007F0891" w:rsidRPr="00C868D4" w:rsidRDefault="007F0891" w:rsidP="007F0891">
      <w:pPr>
        <w:pStyle w:val="a3"/>
        <w:spacing w:line="0" w:lineRule="atLeast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備註：本</w:t>
      </w:r>
      <w:proofErr w:type="gramStart"/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表請留</w:t>
      </w:r>
      <w:proofErr w:type="gramEnd"/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校備查。</w:t>
      </w:r>
    </w:p>
    <w:p w:rsidR="00ED62EA" w:rsidRPr="00C868D4" w:rsidRDefault="00117CCE" w:rsidP="00ED62EA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hint="eastAsia"/>
          <w:color w:val="000000" w:themeColor="text1"/>
        </w:rPr>
        <w:br w:type="page"/>
      </w:r>
      <w:r w:rsidR="00403A2C" w:rsidRPr="00C86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D5BF5A" wp14:editId="551AD781">
                <wp:simplePos x="0" y="0"/>
                <wp:positionH relativeFrom="column">
                  <wp:posOffset>152400</wp:posOffset>
                </wp:positionH>
                <wp:positionV relativeFrom="paragraph">
                  <wp:posOffset>-34290</wp:posOffset>
                </wp:positionV>
                <wp:extent cx="687070" cy="299085"/>
                <wp:effectExtent l="7620" t="13970" r="10160" b="1079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A2C" w:rsidRDefault="00403A2C" w:rsidP="00403A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5BF5A" id="Text Box 42" o:spid="_x0000_s1029" type="#_x0000_t202" style="position:absolute;left:0;text-align:left;margin-left:12pt;margin-top:-2.7pt;width:54.1pt;height:23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">
                <v:textbox style="mso-fit-shape-to-text:t">
                  <w:txbxContent>
                    <w:p w:rsidR="00403A2C" w:rsidRDefault="00403A2C" w:rsidP="00403A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="00C616FF"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="00C616FF" w:rsidRPr="00C868D4">
        <w:rPr>
          <w:rFonts w:ascii="標楷體" w:eastAsia="標楷體" w:hAnsi="標楷體" w:hint="eastAsia"/>
          <w:color w:val="000000" w:themeColor="text1"/>
          <w:sz w:val="32"/>
        </w:rPr>
        <w:t>年度</w:t>
      </w:r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學生輔導諮商中心實施計畫</w:t>
      </w:r>
    </w:p>
    <w:p w:rsidR="00117CCE" w:rsidRPr="00C868D4" w:rsidRDefault="007C5991" w:rsidP="00ED62EA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</w:t>
      </w:r>
      <w:r w:rsidR="003F5F8A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117CCE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：外聘專業輔導人員心理諮商服務</w:t>
      </w:r>
      <w:r w:rsidR="004443A9" w:rsidRPr="00C868D4">
        <w:rPr>
          <w:rFonts w:ascii="標楷體" w:eastAsia="標楷體" w:hAnsi="標楷體"/>
          <w:color w:val="000000" w:themeColor="text1"/>
          <w:sz w:val="32"/>
          <w:szCs w:val="32"/>
        </w:rPr>
        <w:br/>
      </w:r>
    </w:p>
    <w:p w:rsidR="00117CCE" w:rsidRPr="00C868D4" w:rsidRDefault="00117CCE" w:rsidP="00117CCE">
      <w:pPr>
        <w:jc w:val="center"/>
        <w:rPr>
          <w:rFonts w:eastAsia="標楷體"/>
          <w:b/>
          <w:color w:val="000000" w:themeColor="text1"/>
          <w:sz w:val="44"/>
          <w:szCs w:val="44"/>
        </w:rPr>
      </w:pPr>
      <w:r w:rsidRPr="00C868D4">
        <w:rPr>
          <w:rFonts w:eastAsia="標楷體" w:hint="eastAsia"/>
          <w:b/>
          <w:color w:val="000000" w:themeColor="text1"/>
          <w:sz w:val="44"/>
          <w:szCs w:val="44"/>
        </w:rPr>
        <w:t>個案結案紀錄表</w:t>
      </w:r>
    </w:p>
    <w:tbl>
      <w:tblPr>
        <w:tblW w:w="105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3"/>
        <w:gridCol w:w="1620"/>
        <w:gridCol w:w="2880"/>
        <w:gridCol w:w="3420"/>
      </w:tblGrid>
      <w:tr w:rsidR="00C868D4" w:rsidRPr="00C868D4" w:rsidTr="00117CCE">
        <w:trPr>
          <w:trHeight w:val="537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eastAsia="標楷體" w:hint="eastAsia"/>
                <w:color w:val="000000" w:themeColor="text1"/>
                <w:sz w:val="28"/>
              </w:rPr>
              <w:t>案號：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eastAsia="標楷體" w:hint="eastAsia"/>
                <w:color w:val="000000" w:themeColor="text1"/>
                <w:sz w:val="28"/>
              </w:rPr>
              <w:t>姓名：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868D4">
              <w:rPr>
                <w:rFonts w:eastAsia="標楷體" w:hint="eastAsia"/>
                <w:color w:val="000000" w:themeColor="text1"/>
                <w:sz w:val="28"/>
              </w:rPr>
              <w:t>申請學校：</w:t>
            </w:r>
          </w:p>
        </w:tc>
      </w:tr>
      <w:tr w:rsidR="00C868D4" w:rsidRPr="00C868D4" w:rsidTr="00117CCE">
        <w:trPr>
          <w:trHeight w:val="545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次數：合計         次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napToGrid w:val="0"/>
              <w:spacing w:line="36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服務日期：  年  月  日至  年  月  日止</w:t>
            </w:r>
          </w:p>
        </w:tc>
      </w:tr>
      <w:tr w:rsidR="00C868D4" w:rsidRPr="00C868D4" w:rsidTr="00117CCE">
        <w:trPr>
          <w:cantSplit/>
          <w:trHeight w:val="1692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諮商目標：</w:t>
            </w:r>
          </w:p>
        </w:tc>
      </w:tr>
      <w:tr w:rsidR="00C868D4" w:rsidRPr="00C868D4" w:rsidTr="004443A9">
        <w:trPr>
          <w:cantSplit/>
          <w:trHeight w:val="233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目標達成情形：</w:t>
            </w:r>
            <w:r w:rsidRPr="00C868D4">
              <w:rPr>
                <w:rFonts w:ascii="標楷體" w:eastAsia="標楷體" w:hint="eastAsia"/>
                <w:color w:val="000000" w:themeColor="text1"/>
              </w:rPr>
              <w:t>（針對諮商目標描述相關身心適應改善情形、異常行為出現頻率變化</w:t>
            </w:r>
            <w:proofErr w:type="gramStart"/>
            <w:r w:rsidRPr="00C868D4">
              <w:rPr>
                <w:rFonts w:ascii="標楷體" w:eastAsia="標楷體"/>
                <w:color w:val="000000" w:themeColor="text1"/>
              </w:rPr>
              <w:t>—</w:t>
            </w:r>
            <w:proofErr w:type="gramEnd"/>
            <w:r w:rsidRPr="00C868D4">
              <w:rPr>
                <w:rFonts w:ascii="標楷體" w:eastAsia="標楷體" w:hint="eastAsia"/>
                <w:color w:val="000000" w:themeColor="text1"/>
              </w:rPr>
              <w:t>應含質量之觀察說明）</w:t>
            </w:r>
          </w:p>
        </w:tc>
      </w:tr>
      <w:tr w:rsidR="00C868D4" w:rsidRPr="00C868D4" w:rsidTr="004443A9">
        <w:trPr>
          <w:cantSplit/>
          <w:trHeight w:val="1586"/>
        </w:trPr>
        <w:tc>
          <w:tcPr>
            <w:tcW w:w="105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6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結案原因與評估：</w:t>
            </w:r>
          </w:p>
        </w:tc>
      </w:tr>
      <w:tr w:rsidR="00C868D4" w:rsidRPr="00C868D4" w:rsidTr="00117CCE">
        <w:trPr>
          <w:cantSplit/>
          <w:trHeight w:val="1541"/>
        </w:trPr>
        <w:tc>
          <w:tcPr>
            <w:tcW w:w="105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E" w:rsidRPr="00C868D4" w:rsidRDefault="00117CCE">
            <w:pPr>
              <w:snapToGrid w:val="0"/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未來追蹤及輔導建議：</w:t>
            </w:r>
          </w:p>
        </w:tc>
      </w:tr>
      <w:tr w:rsidR="00C868D4" w:rsidRPr="00C868D4" w:rsidTr="00117CCE">
        <w:trPr>
          <w:cantSplit/>
          <w:trHeight w:val="810"/>
        </w:trPr>
        <w:tc>
          <w:tcPr>
            <w:tcW w:w="262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CCE" w:rsidRPr="00C868D4" w:rsidRDefault="00AC1D09">
            <w:pPr>
              <w:snapToGrid w:val="0"/>
              <w:spacing w:line="3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專業輔導人員</w:t>
            </w:r>
            <w:r w:rsidR="00117CCE" w:rsidRPr="00C868D4">
              <w:rPr>
                <w:rFonts w:ascii="標楷體" w:eastAsia="標楷體" w:hint="eastAsia"/>
                <w:color w:val="000000" w:themeColor="text1"/>
                <w:sz w:val="28"/>
              </w:rPr>
              <w:t>簽章</w:t>
            </w:r>
          </w:p>
        </w:tc>
        <w:tc>
          <w:tcPr>
            <w:tcW w:w="7920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napToGrid w:val="0"/>
              <w:spacing w:line="320" w:lineRule="exact"/>
              <w:jc w:val="right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填表日期：   年    月   日</w:t>
            </w:r>
          </w:p>
        </w:tc>
      </w:tr>
      <w:tr w:rsidR="00C868D4" w:rsidRPr="00C868D4" w:rsidTr="00117CCE">
        <w:trPr>
          <w:cantSplit/>
          <w:trHeight w:val="110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CCE" w:rsidRPr="00C868D4" w:rsidRDefault="00117CCE">
            <w:pPr>
              <w:snapToGrid w:val="0"/>
              <w:spacing w:line="3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校方意見</w:t>
            </w:r>
          </w:p>
        </w:tc>
        <w:tc>
          <w:tcPr>
            <w:tcW w:w="792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C868D4" w:rsidRPr="00C868D4" w:rsidTr="00117CCE">
        <w:trPr>
          <w:cantSplit/>
          <w:trHeight w:val="1093"/>
        </w:trPr>
        <w:tc>
          <w:tcPr>
            <w:tcW w:w="262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7CCE" w:rsidRPr="00C868D4" w:rsidRDefault="00117CCE">
            <w:pPr>
              <w:snapToGrid w:val="0"/>
              <w:spacing w:line="340" w:lineRule="exact"/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校內核章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17CCE" w:rsidRPr="00C868D4" w:rsidRDefault="007F0891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proofErr w:type="gramStart"/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專輔教師</w:t>
            </w:r>
            <w:proofErr w:type="gramEnd"/>
            <w:r w:rsidR="00117CCE"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: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925EE"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處室</w:t>
            </w:r>
            <w:r w:rsidR="00117CCE"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主任:      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B925EE"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17CCE" w:rsidRPr="00C868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校長:      </w:t>
            </w:r>
          </w:p>
        </w:tc>
      </w:tr>
      <w:tr w:rsidR="00C868D4" w:rsidRPr="00C868D4" w:rsidTr="00117CCE">
        <w:trPr>
          <w:cantSplit/>
          <w:trHeight w:val="678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7CCE" w:rsidRPr="00C868D4" w:rsidRDefault="00117CCE">
            <w:pPr>
              <w:snapToGrid w:val="0"/>
              <w:spacing w:line="34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868D4">
              <w:rPr>
                <w:rFonts w:ascii="標楷體" w:eastAsia="標楷體" w:hint="eastAsia"/>
                <w:color w:val="000000" w:themeColor="text1"/>
                <w:sz w:val="28"/>
              </w:rPr>
              <w:t>教育局意見</w:t>
            </w:r>
          </w:p>
        </w:tc>
        <w:tc>
          <w:tcPr>
            <w:tcW w:w="79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7CCE" w:rsidRPr="00C868D4" w:rsidRDefault="00117CCE">
            <w:pPr>
              <w:snapToGrid w:val="0"/>
              <w:spacing w:line="340" w:lineRule="exact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</w:tbl>
    <w:p w:rsidR="007F0891" w:rsidRPr="00C868D4" w:rsidRDefault="007F0891" w:rsidP="007F0891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備註：</w:t>
      </w:r>
    </w:p>
    <w:p w:rsidR="007F0891" w:rsidRPr="00C868D4" w:rsidRDefault="007F0891" w:rsidP="007F0891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一、務必請於預計結案時，告知個案及監護人即將結案乙事。</w:t>
      </w:r>
    </w:p>
    <w:p w:rsidR="00117CCE" w:rsidRPr="00C868D4" w:rsidRDefault="007F0891" w:rsidP="007F0891">
      <w:pPr>
        <w:snapToGrid w:val="0"/>
        <w:rPr>
          <w:rFonts w:ascii="標楷體" w:eastAsia="標楷體" w:hAnsi="標楷體"/>
          <w:color w:val="000000" w:themeColor="text1"/>
          <w:sz w:val="20"/>
          <w:szCs w:val="20"/>
          <w:shd w:val="pct15" w:color="auto" w:fill="FFFFFF"/>
        </w:rPr>
      </w:pPr>
      <w:r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二、</w:t>
      </w:r>
      <w:r w:rsidR="00E93859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本</w:t>
      </w:r>
      <w:proofErr w:type="gramStart"/>
      <w:r w:rsidR="00E93859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表請留</w:t>
      </w:r>
      <w:proofErr w:type="gramEnd"/>
      <w:r w:rsidR="00E93859" w:rsidRPr="00C868D4">
        <w:rPr>
          <w:rFonts w:ascii="標楷體" w:eastAsia="標楷體" w:hAnsi="標楷體" w:hint="eastAsia"/>
          <w:color w:val="000000" w:themeColor="text1"/>
          <w:sz w:val="20"/>
          <w:szCs w:val="20"/>
          <w:shd w:val="pct15" w:color="auto" w:fill="FFFFFF"/>
        </w:rPr>
        <w:t>校備查。</w:t>
      </w:r>
    </w:p>
    <w:p w:rsidR="00117CCE" w:rsidRPr="00C868D4" w:rsidRDefault="00117CCE" w:rsidP="00ED62EA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</w:rPr>
      </w:pPr>
      <w:r w:rsidRPr="00C868D4">
        <w:rPr>
          <w:rFonts w:ascii="標楷體" w:eastAsia="標楷體" w:hAnsi="標楷體" w:hint="eastAsia"/>
          <w:color w:val="000000" w:themeColor="text1"/>
        </w:rPr>
        <w:br w:type="page"/>
      </w:r>
      <w:bookmarkStart w:id="0" w:name="_Hlk92788388"/>
      <w:r w:rsidR="00403A2C" w:rsidRPr="00C868D4">
        <w:rPr>
          <w:rFonts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CA5AB7" wp14:editId="4B06D2B5">
                <wp:simplePos x="0" y="0"/>
                <wp:positionH relativeFrom="margin">
                  <wp:posOffset>144780</wp:posOffset>
                </wp:positionH>
                <wp:positionV relativeFrom="paragraph">
                  <wp:posOffset>58420</wp:posOffset>
                </wp:positionV>
                <wp:extent cx="687070" cy="299085"/>
                <wp:effectExtent l="0" t="0" r="17780" b="2540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A2C" w:rsidRDefault="00403A2C" w:rsidP="00403A2C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A5AB7" id="Text Box 41" o:spid="_x0000_s1030" type="#_x0000_t202" style="position:absolute;left:0;text-align:left;margin-left:11.4pt;margin-top:4.6pt;width:54.1pt;height:23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">
                <v:textbox style="mso-fit-shape-to-text:t">
                  <w:txbxContent>
                    <w:p w:rsidR="00403A2C" w:rsidRDefault="00403A2C" w:rsidP="00403A2C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臺</w:t>
      </w:r>
      <w:proofErr w:type="gramEnd"/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中市</w:t>
      </w:r>
      <w:proofErr w:type="gramStart"/>
      <w:r w:rsidR="00DB5BD5" w:rsidRPr="00C868D4">
        <w:rPr>
          <w:rFonts w:ascii="標楷體" w:eastAsia="標楷體" w:hAnsi="標楷體" w:hint="eastAsia"/>
          <w:color w:val="000000" w:themeColor="text1"/>
          <w:sz w:val="32"/>
        </w:rPr>
        <w:t>11</w:t>
      </w:r>
      <w:r w:rsidR="00A00C7E">
        <w:rPr>
          <w:rFonts w:ascii="標楷體" w:eastAsia="標楷體" w:hAnsi="標楷體" w:hint="eastAsia"/>
          <w:color w:val="000000" w:themeColor="text1"/>
          <w:sz w:val="32"/>
        </w:rPr>
        <w:t>4</w:t>
      </w:r>
      <w:proofErr w:type="gramEnd"/>
      <w:r w:rsidR="00DB5BD5" w:rsidRPr="00C868D4">
        <w:rPr>
          <w:rFonts w:ascii="標楷體" w:eastAsia="標楷體" w:hAnsi="標楷體" w:hint="eastAsia"/>
          <w:color w:val="000000" w:themeColor="text1"/>
          <w:sz w:val="32"/>
        </w:rPr>
        <w:t>年度</w:t>
      </w:r>
      <w:r w:rsidR="00A61B3E" w:rsidRPr="00C868D4">
        <w:rPr>
          <w:rFonts w:ascii="標楷體" w:eastAsia="標楷體" w:hAnsi="標楷體" w:hint="eastAsia"/>
          <w:color w:val="000000" w:themeColor="text1"/>
          <w:sz w:val="32"/>
        </w:rPr>
        <w:t>學生輔導諮商中心實施計畫</w:t>
      </w:r>
    </w:p>
    <w:p w:rsidR="00117CCE" w:rsidRPr="00C868D4" w:rsidRDefault="007C5991" w:rsidP="00117CCE">
      <w:pPr>
        <w:pStyle w:val="a3"/>
        <w:spacing w:line="0" w:lineRule="atLeas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方案十</w:t>
      </w:r>
      <w:r w:rsidR="00DB5BD5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117CCE" w:rsidRPr="00C868D4">
        <w:rPr>
          <w:rFonts w:ascii="標楷體" w:eastAsia="標楷體" w:hAnsi="標楷體" w:hint="eastAsia"/>
          <w:color w:val="000000" w:themeColor="text1"/>
          <w:sz w:val="32"/>
          <w:szCs w:val="32"/>
        </w:rPr>
        <w:t>：外聘專業輔導人員心理諮商服務</w:t>
      </w:r>
    </w:p>
    <w:bookmarkEnd w:id="0"/>
    <w:p w:rsidR="0090602D" w:rsidRPr="00C868D4" w:rsidRDefault="0090602D" w:rsidP="008D022B">
      <w:pPr>
        <w:spacing w:beforeLines="50" w:before="120"/>
        <w:jc w:val="center"/>
        <w:rPr>
          <w:rFonts w:eastAsia="標楷體"/>
          <w:b/>
          <w:color w:val="000000" w:themeColor="text1"/>
          <w:sz w:val="44"/>
          <w:szCs w:val="40"/>
        </w:rPr>
      </w:pPr>
    </w:p>
    <w:p w:rsidR="00117CCE" w:rsidRPr="00C868D4" w:rsidRDefault="00117CCE" w:rsidP="008D022B">
      <w:pPr>
        <w:spacing w:beforeLines="50" w:before="120"/>
        <w:jc w:val="center"/>
        <w:rPr>
          <w:rFonts w:eastAsia="標楷體"/>
          <w:b/>
          <w:color w:val="000000" w:themeColor="text1"/>
          <w:sz w:val="44"/>
          <w:szCs w:val="40"/>
        </w:rPr>
      </w:pPr>
      <w:r w:rsidRPr="00C868D4">
        <w:rPr>
          <w:rFonts w:eastAsia="標楷體" w:hint="eastAsia"/>
          <w:b/>
          <w:color w:val="000000" w:themeColor="text1"/>
          <w:sz w:val="44"/>
          <w:szCs w:val="40"/>
        </w:rPr>
        <w:t>經費概算表</w:t>
      </w:r>
    </w:p>
    <w:p w:rsidR="00117CCE" w:rsidRPr="00C868D4" w:rsidRDefault="003B5C53" w:rsidP="00117CCE">
      <w:pPr>
        <w:tabs>
          <w:tab w:val="left" w:pos="9480"/>
        </w:tabs>
        <w:ind w:right="158"/>
        <w:jc w:val="center"/>
        <w:rPr>
          <w:rFonts w:ascii="標楷體" w:eastAsia="標楷體" w:hAnsi="標楷體" w:cs="新細明體"/>
          <w:color w:val="000000" w:themeColor="text1"/>
          <w:kern w:val="0"/>
        </w:rPr>
      </w:pPr>
      <w:r w:rsidRPr="00C868D4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="00F015EF" w:rsidRPr="00C868D4">
        <w:rPr>
          <w:rFonts w:ascii="標楷體" w:eastAsia="標楷體" w:hAnsi="標楷體" w:cs="新細明體" w:hint="eastAsia"/>
          <w:color w:val="000000" w:themeColor="text1"/>
          <w:kern w:val="0"/>
        </w:rPr>
        <w:t>範例-具</w:t>
      </w:r>
      <w:r w:rsidR="00D35C02" w:rsidRPr="00C868D4">
        <w:rPr>
          <w:rFonts w:ascii="標楷體" w:eastAsia="標楷體" w:hAnsi="標楷體" w:cs="新細明體" w:hint="eastAsia"/>
          <w:color w:val="000000" w:themeColor="text1"/>
          <w:kern w:val="0"/>
        </w:rPr>
        <w:t>執</w:t>
      </w:r>
      <w:r w:rsidR="00F015EF" w:rsidRPr="00C868D4">
        <w:rPr>
          <w:rFonts w:ascii="標楷體" w:eastAsia="標楷體" w:hAnsi="標楷體" w:cs="新細明體" w:hint="eastAsia"/>
          <w:color w:val="000000" w:themeColor="text1"/>
          <w:kern w:val="0"/>
        </w:rPr>
        <w:t>照</w:t>
      </w:r>
      <w:proofErr w:type="gramStart"/>
      <w:r w:rsidR="00F015EF" w:rsidRPr="00C868D4">
        <w:rPr>
          <w:rFonts w:ascii="標楷體" w:eastAsia="標楷體" w:hAnsi="標楷體" w:cs="新細明體" w:hint="eastAsia"/>
          <w:color w:val="000000" w:themeColor="text1"/>
          <w:kern w:val="0"/>
        </w:rPr>
        <w:t>服務非偏鄉</w:t>
      </w:r>
      <w:proofErr w:type="gramEnd"/>
      <w:r w:rsidRPr="00C868D4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</w:p>
    <w:p w:rsidR="00B925EE" w:rsidRPr="00C868D4" w:rsidRDefault="00B925EE" w:rsidP="00B925EE">
      <w:pPr>
        <w:tabs>
          <w:tab w:val="left" w:pos="9480"/>
        </w:tabs>
        <w:ind w:right="158"/>
        <w:jc w:val="center"/>
        <w:rPr>
          <w:rFonts w:ascii="標楷體" w:eastAsia="標楷體" w:hAnsi="標楷體" w:cs="新細明體"/>
          <w:color w:val="000000" w:themeColor="text1"/>
          <w:kern w:val="0"/>
        </w:rPr>
      </w:pPr>
      <w:r w:rsidRPr="00C868D4">
        <w:rPr>
          <w:rFonts w:ascii="標楷體" w:eastAsia="標楷體" w:hAnsi="標楷體" w:cs="新細明體"/>
          <w:color w:val="000000" w:themeColor="text1"/>
          <w:kern w:val="0"/>
        </w:rPr>
        <w:br/>
      </w:r>
      <w:proofErr w:type="gramStart"/>
      <w:r w:rsidRPr="00C868D4">
        <w:rPr>
          <w:rFonts w:ascii="標楷體" w:eastAsia="標楷體" w:hAnsi="標楷體" w:cs="新細明體" w:hint="eastAsia"/>
          <w:color w:val="000000" w:themeColor="text1"/>
          <w:kern w:val="0"/>
        </w:rPr>
        <w:t>臺</w:t>
      </w:r>
      <w:proofErr w:type="gramEnd"/>
      <w:r w:rsidRPr="00C868D4">
        <w:rPr>
          <w:rFonts w:ascii="標楷體" w:eastAsia="標楷體" w:hAnsi="標楷體" w:cs="新細明體" w:hint="eastAsia"/>
          <w:color w:val="000000" w:themeColor="text1"/>
          <w:kern w:val="0"/>
        </w:rPr>
        <w:t>中市     立(區)            （校名）</w:t>
      </w:r>
    </w:p>
    <w:p w:rsidR="00B925EE" w:rsidRPr="00C868D4" w:rsidRDefault="00B925EE" w:rsidP="00117CCE">
      <w:pPr>
        <w:tabs>
          <w:tab w:val="left" w:pos="9480"/>
        </w:tabs>
        <w:ind w:right="158"/>
        <w:jc w:val="center"/>
        <w:rPr>
          <w:rFonts w:ascii="標楷體" w:eastAsia="標楷體" w:hAnsi="標楷體" w:cs="新細明體"/>
          <w:color w:val="000000" w:themeColor="text1"/>
          <w:kern w:val="0"/>
        </w:rPr>
      </w:pPr>
    </w:p>
    <w:p w:rsidR="00117CCE" w:rsidRPr="00C868D4" w:rsidRDefault="00117CCE" w:rsidP="00117CCE">
      <w:pPr>
        <w:tabs>
          <w:tab w:val="left" w:pos="9480"/>
        </w:tabs>
        <w:ind w:right="158"/>
        <w:jc w:val="right"/>
        <w:rPr>
          <w:rFonts w:ascii="標楷體" w:eastAsia="標楷體" w:hAnsi="標楷體" w:cs="新細明體"/>
          <w:color w:val="000000" w:themeColor="text1"/>
          <w:kern w:val="0"/>
        </w:rPr>
      </w:pPr>
      <w:r w:rsidRPr="00C868D4">
        <w:rPr>
          <w:rFonts w:ascii="標楷體" w:eastAsia="標楷體" w:hAnsi="標楷體" w:cs="新細明體" w:hint="eastAsia"/>
          <w:color w:val="000000" w:themeColor="text1"/>
          <w:kern w:val="0"/>
        </w:rPr>
        <w:t>單位：新臺幣元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1589"/>
        <w:gridCol w:w="1021"/>
        <w:gridCol w:w="1350"/>
        <w:gridCol w:w="2902"/>
      </w:tblGrid>
      <w:tr w:rsidR="00C868D4" w:rsidRPr="00C868D4" w:rsidTr="001A7E9A">
        <w:trPr>
          <w:trHeight w:val="85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440" w:lineRule="exact"/>
              <w:ind w:firstLineChars="63" w:firstLine="15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 w:rsidP="008C6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單價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金額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CE" w:rsidRPr="00C868D4" w:rsidRDefault="00117CC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C868D4" w:rsidRPr="00C868D4" w:rsidTr="001A7E9A">
        <w:trPr>
          <w:trHeight w:val="103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5E" w:rsidRPr="00C868D4" w:rsidRDefault="00917476" w:rsidP="00DD47ED">
            <w:pPr>
              <w:spacing w:line="440" w:lineRule="exact"/>
              <w:ind w:leftChars="-45" w:left="-108" w:rightChars="-19" w:right="-46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諮商鐘點費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5E" w:rsidRPr="00C868D4" w:rsidRDefault="00917476" w:rsidP="008C6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5E" w:rsidRPr="00C868D4" w:rsidRDefault="00DB5BD5" w:rsidP="008C615E">
            <w:pPr>
              <w:spacing w:line="440" w:lineRule="exact"/>
              <w:ind w:rightChars="63" w:right="15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1,</w:t>
            </w:r>
            <w:r w:rsidR="00F015EF" w:rsidRPr="00C868D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868D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868D4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5E" w:rsidRPr="00C868D4" w:rsidRDefault="00456272" w:rsidP="00926044">
            <w:pPr>
              <w:spacing w:line="440" w:lineRule="exact"/>
              <w:ind w:rightChars="138" w:right="33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5E" w:rsidRPr="00C868D4" w:rsidRDefault="005D613E" w:rsidP="00DB5BD5">
            <w:pPr>
              <w:spacing w:line="440" w:lineRule="exact"/>
              <w:ind w:left="119" w:rightChars="63" w:right="151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456272" w:rsidRPr="00C868D4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8C615E" w:rsidRPr="00C868D4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F015EF" w:rsidRPr="00C868D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8C615E" w:rsidRPr="00C868D4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4831AC" w:rsidP="004831AC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1.</w:t>
            </w:r>
            <w:r w:rsidR="00A3701D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具有執照者</w:t>
            </w:r>
            <w:r w:rsidR="00DB5BD5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DB5BD5" w:rsidRPr="00C868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,</w:t>
            </w:r>
            <w:r w:rsidR="00000E2B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="00A3701D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00元/</w:t>
            </w:r>
            <w:r w:rsidR="00917476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</w:t>
            </w:r>
            <w:r w:rsidR="00A3701D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:rsidR="008C615E" w:rsidRPr="00C868D4" w:rsidRDefault="00A3701D" w:rsidP="00DD47ED">
            <w:pPr>
              <w:widowControl/>
              <w:ind w:left="200" w:hangingChars="100" w:hanging="200"/>
              <w:jc w:val="both"/>
              <w:rPr>
                <w:color w:val="000000" w:themeColor="text1"/>
                <w:kern w:val="0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2.諮商輔導鐘點費以具證照人員為編列標準，每案計8</w:t>
            </w:r>
            <w:r w:rsidR="00917476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×</w:t>
            </w:r>
            <w:r w:rsidR="00DB5BD5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1,</w:t>
            </w:r>
            <w:r w:rsidR="00F015EF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00元=</w:t>
            </w:r>
            <w:r w:rsidR="00DB5BD5" w:rsidRPr="00C868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,</w:t>
            </w:r>
            <w:r w:rsidR="00F015EF"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C868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00元。</w:t>
            </w:r>
          </w:p>
        </w:tc>
      </w:tr>
      <w:tr w:rsidR="00C868D4" w:rsidRPr="00C868D4" w:rsidTr="001A7E9A">
        <w:trPr>
          <w:trHeight w:val="77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322DBE" w:rsidP="008C615E">
            <w:pPr>
              <w:spacing w:line="440" w:lineRule="exact"/>
              <w:ind w:leftChars="-45" w:left="-108" w:rightChars="-19" w:right="-46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健保補充保費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A3701D" w:rsidP="008C615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304E1F" w:rsidP="007C5991">
            <w:pPr>
              <w:spacing w:line="440" w:lineRule="exact"/>
              <w:ind w:rightChars="63" w:right="15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43065" w:rsidRPr="00C868D4">
              <w:rPr>
                <w:rFonts w:ascii="標楷體" w:eastAsia="標楷體" w:hAnsi="標楷體" w:hint="eastAsia"/>
                <w:color w:val="000000" w:themeColor="text1"/>
              </w:rPr>
              <w:t>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A3701D" w:rsidP="00926044">
            <w:pPr>
              <w:spacing w:line="440" w:lineRule="exact"/>
              <w:ind w:rightChars="138" w:right="33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304E1F" w:rsidP="007C5991">
            <w:pPr>
              <w:spacing w:line="440" w:lineRule="exact"/>
              <w:ind w:rightChars="63" w:right="151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43065" w:rsidRPr="00C868D4">
              <w:rPr>
                <w:rFonts w:ascii="標楷體" w:eastAsia="標楷體" w:hAnsi="標楷體" w:hint="eastAsia"/>
                <w:color w:val="000000" w:themeColor="text1"/>
              </w:rPr>
              <w:t>76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91" w:rsidRPr="00C868D4" w:rsidRDefault="007C5991" w:rsidP="007C5991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1.</w:t>
            </w:r>
            <w:r w:rsidR="00DB5BD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F015EF" w:rsidRPr="00C868D4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,</w:t>
            </w:r>
            <w:r w:rsidR="00F015EF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="00DB5BD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00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元×</w:t>
            </w:r>
            <w:r w:rsidR="00DB5BD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.</w:t>
            </w:r>
            <w:r w:rsidR="00DB5BD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1%=</w:t>
            </w:r>
            <w:r w:rsidR="00DB5BD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="0024306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元</w:t>
            </w:r>
          </w:p>
          <w:p w:rsidR="00A3701D" w:rsidRPr="00C868D4" w:rsidRDefault="007C5991" w:rsidP="007C5991">
            <w:pPr>
              <w:widowControl/>
              <w:jc w:val="both"/>
              <w:rPr>
                <w:color w:val="000000" w:themeColor="text1"/>
                <w:kern w:val="0"/>
              </w:rPr>
            </w:pP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2.</w:t>
            </w:r>
            <w:r w:rsidR="00DB5BD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="0024306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元x </w:t>
            </w:r>
            <w:r w:rsidR="005D613E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917476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時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=</w:t>
            </w:r>
            <w:r w:rsidR="009D6C4C" w:rsidRPr="00C868D4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  <w:t>1</w:t>
            </w:r>
            <w:r w:rsidR="00243065"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76</w:t>
            </w:r>
            <w:r w:rsidRPr="00C868D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元</w:t>
            </w:r>
          </w:p>
        </w:tc>
      </w:tr>
      <w:tr w:rsidR="00A3701D" w:rsidRPr="00C868D4" w:rsidTr="001A7E9A">
        <w:trPr>
          <w:trHeight w:val="776"/>
          <w:jc w:val="center"/>
        </w:trPr>
        <w:tc>
          <w:tcPr>
            <w:tcW w:w="5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A3701D" w:rsidP="008C615E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868D4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合計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304E1F" w:rsidP="007C5991">
            <w:pPr>
              <w:spacing w:line="440" w:lineRule="exact"/>
              <w:ind w:rightChars="63" w:right="151"/>
              <w:jc w:val="righ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C868D4">
              <w:rPr>
                <w:rFonts w:ascii="標楷體" w:eastAsia="標楷體" w:hAnsi="標楷體"/>
                <w:b/>
                <w:bCs/>
                <w:color w:val="000000" w:themeColor="text1"/>
              </w:rPr>
              <w:t>8</w:t>
            </w:r>
            <w:r w:rsidR="003A0580" w:rsidRPr="00C868D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,</w:t>
            </w:r>
            <w:r w:rsidR="00F015EF" w:rsidRPr="00C868D4">
              <w:rPr>
                <w:rFonts w:ascii="標楷體" w:eastAsia="標楷體" w:hAnsi="標楷體"/>
                <w:b/>
                <w:bCs/>
                <w:color w:val="000000" w:themeColor="text1"/>
              </w:rPr>
              <w:t>1</w:t>
            </w:r>
            <w:r w:rsidR="004610CD" w:rsidRPr="00C868D4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76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1D" w:rsidRPr="00C868D4" w:rsidRDefault="00A3701D" w:rsidP="00777A08">
            <w:pPr>
              <w:widowControl/>
              <w:jc w:val="both"/>
              <w:rPr>
                <w:color w:val="000000" w:themeColor="text1"/>
                <w:kern w:val="0"/>
              </w:rPr>
            </w:pPr>
          </w:p>
        </w:tc>
      </w:tr>
    </w:tbl>
    <w:p w:rsidR="00117CCE" w:rsidRPr="00C868D4" w:rsidRDefault="00117CCE" w:rsidP="00117CCE">
      <w:pPr>
        <w:tabs>
          <w:tab w:val="left" w:pos="9480"/>
        </w:tabs>
        <w:ind w:right="158"/>
        <w:rPr>
          <w:rFonts w:ascii="標楷體" w:eastAsia="標楷體" w:hAnsi="標楷體"/>
          <w:color w:val="000000" w:themeColor="text1"/>
        </w:rPr>
      </w:pPr>
    </w:p>
    <w:p w:rsidR="00117CCE" w:rsidRPr="00C868D4" w:rsidRDefault="001A7E9A" w:rsidP="001A7E9A">
      <w:pPr>
        <w:tabs>
          <w:tab w:val="left" w:pos="9480"/>
        </w:tabs>
        <w:ind w:right="158"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 w:hint="eastAsia"/>
          <w:color w:val="000000" w:themeColor="text1"/>
        </w:rPr>
        <w:t xml:space="preserve">    </w:t>
      </w:r>
      <w:r w:rsidR="00117CCE" w:rsidRPr="00C868D4">
        <w:rPr>
          <w:rFonts w:ascii="標楷體" w:eastAsia="標楷體" w:hAnsi="標楷體" w:hint="eastAsia"/>
          <w:color w:val="000000" w:themeColor="text1"/>
        </w:rPr>
        <w:t xml:space="preserve">承辦人       </w:t>
      </w:r>
      <w:r w:rsidR="008C615E" w:rsidRPr="00C868D4">
        <w:rPr>
          <w:rFonts w:ascii="標楷體" w:eastAsia="標楷體" w:hAnsi="標楷體" w:hint="eastAsia"/>
          <w:color w:val="000000" w:themeColor="text1"/>
        </w:rPr>
        <w:t xml:space="preserve">  </w:t>
      </w:r>
      <w:r w:rsidR="00117CCE" w:rsidRPr="00C868D4">
        <w:rPr>
          <w:rFonts w:ascii="標楷體" w:eastAsia="標楷體" w:hAnsi="標楷體" w:hint="eastAsia"/>
          <w:color w:val="000000" w:themeColor="text1"/>
        </w:rPr>
        <w:t xml:space="preserve">  </w:t>
      </w:r>
      <w:r w:rsidR="008C615E" w:rsidRPr="00C868D4">
        <w:rPr>
          <w:rFonts w:ascii="標楷體" w:eastAsia="標楷體" w:hAnsi="標楷體" w:hint="eastAsia"/>
          <w:color w:val="000000" w:themeColor="text1"/>
        </w:rPr>
        <w:t xml:space="preserve">   </w:t>
      </w:r>
      <w:r w:rsidR="00117CCE" w:rsidRPr="00C868D4">
        <w:rPr>
          <w:rFonts w:ascii="標楷體" w:eastAsia="標楷體" w:hAnsi="標楷體" w:hint="eastAsia"/>
          <w:color w:val="000000" w:themeColor="text1"/>
        </w:rPr>
        <w:t xml:space="preserve"> 處室主管       </w:t>
      </w:r>
      <w:r w:rsidR="008C615E" w:rsidRPr="00C868D4">
        <w:rPr>
          <w:rFonts w:ascii="標楷體" w:eastAsia="標楷體" w:hAnsi="標楷體" w:hint="eastAsia"/>
          <w:color w:val="000000" w:themeColor="text1"/>
        </w:rPr>
        <w:t xml:space="preserve">   </w:t>
      </w:r>
      <w:r w:rsidR="00117CCE" w:rsidRPr="00C868D4">
        <w:rPr>
          <w:rFonts w:ascii="標楷體" w:eastAsia="標楷體" w:hAnsi="標楷體" w:hint="eastAsia"/>
          <w:color w:val="000000" w:themeColor="text1"/>
        </w:rPr>
        <w:t xml:space="preserve">    主辦會計      </w:t>
      </w:r>
      <w:r w:rsidR="008C615E" w:rsidRPr="00C868D4">
        <w:rPr>
          <w:rFonts w:ascii="標楷體" w:eastAsia="標楷體" w:hAnsi="標楷體" w:hint="eastAsia"/>
          <w:color w:val="000000" w:themeColor="text1"/>
        </w:rPr>
        <w:t xml:space="preserve">  </w:t>
      </w:r>
      <w:r w:rsidR="00117CCE" w:rsidRPr="00C868D4">
        <w:rPr>
          <w:rFonts w:ascii="標楷體" w:eastAsia="標楷體" w:hAnsi="標楷體" w:hint="eastAsia"/>
          <w:color w:val="000000" w:themeColor="text1"/>
        </w:rPr>
        <w:t xml:space="preserve">     校長</w:t>
      </w:r>
    </w:p>
    <w:p w:rsidR="00FA5C55" w:rsidRPr="00701C76" w:rsidRDefault="00B925EE" w:rsidP="00701C76">
      <w:pPr>
        <w:widowControl/>
        <w:rPr>
          <w:rFonts w:ascii="標楷體" w:eastAsia="標楷體" w:hAnsi="標楷體"/>
          <w:color w:val="000000" w:themeColor="text1"/>
        </w:rPr>
      </w:pPr>
      <w:r w:rsidRPr="00C868D4">
        <w:rPr>
          <w:rFonts w:ascii="標楷體" w:eastAsia="標楷體" w:hAnsi="標楷體"/>
          <w:color w:val="000000" w:themeColor="text1"/>
        </w:rPr>
        <w:br w:type="page"/>
      </w:r>
    </w:p>
    <w:p w:rsidR="00805AE7" w:rsidRDefault="00805AE7" w:rsidP="00C605C3">
      <w:pPr>
        <w:widowControl/>
        <w:rPr>
          <w:rFonts w:ascii="標楷體" w:eastAsia="標楷體" w:hAnsi="標楷體"/>
          <w:color w:val="000000" w:themeColor="text1"/>
        </w:rPr>
        <w:sectPr w:rsidR="00805AE7" w:rsidSect="00117CCE">
          <w:headerReference w:type="default" r:id="rId9"/>
          <w:footerReference w:type="default" r:id="rId10"/>
          <w:pgSz w:w="11907" w:h="16840" w:code="9"/>
          <w:pgMar w:top="680" w:right="680" w:bottom="1276" w:left="680" w:header="567" w:footer="567" w:gutter="0"/>
          <w:cols w:space="425"/>
          <w:docGrid w:linePitch="326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7"/>
        <w:gridCol w:w="1251"/>
        <w:gridCol w:w="1723"/>
        <w:gridCol w:w="1085"/>
        <w:gridCol w:w="2011"/>
        <w:gridCol w:w="851"/>
        <w:gridCol w:w="1134"/>
        <w:gridCol w:w="1984"/>
        <w:gridCol w:w="2268"/>
      </w:tblGrid>
      <w:tr w:rsidR="00805AE7" w:rsidRPr="00805AE7" w:rsidTr="00805AE7">
        <w:trPr>
          <w:trHeight w:val="120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bookmarkStart w:id="1" w:name="RANGE!A1:I19"/>
          <w:p w:rsidR="00805AE7" w:rsidRPr="00805AE7" w:rsidRDefault="00C747D1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36"/>
                <w:szCs w:val="36"/>
              </w:rPr>
            </w:pPr>
            <w:r w:rsidRPr="00C868D4">
              <w:rPr>
                <w:rFonts w:hint="eastAsia"/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C536281" wp14:editId="25F6D79D">
                      <wp:simplePos x="0" y="0"/>
                      <wp:positionH relativeFrom="margin">
                        <wp:posOffset>48260</wp:posOffset>
                      </wp:positionH>
                      <wp:positionV relativeFrom="paragraph">
                        <wp:posOffset>-105410</wp:posOffset>
                      </wp:positionV>
                      <wp:extent cx="687070" cy="299085"/>
                      <wp:effectExtent l="0" t="0" r="17780" b="25400"/>
                      <wp:wrapNone/>
                      <wp:docPr id="7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47D1" w:rsidRDefault="00C747D1" w:rsidP="00C747D1">
                                  <w:r>
                                    <w:rPr>
                                      <w:rFonts w:hint="eastAsia"/>
                                    </w:rPr>
                                    <w:t>附件</w:t>
                                  </w: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6281" id="_x0000_s1031" type="#_x0000_t202" style="position:absolute;left:0;text-align:left;margin-left:3.8pt;margin-top:-8.3pt;width:54.1pt;height:23.5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">
                      <v:textbox style="mso-fit-shape-to-text:t">
                        <w:txbxContent>
                          <w:p w:rsidR="00C747D1" w:rsidRDefault="00C747D1" w:rsidP="00C747D1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05AE7" w:rsidRPr="00805AE7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t>&lt;機關學校名稱&gt;</w:t>
            </w:r>
            <w:r w:rsidR="00805AE7" w:rsidRPr="00805AE7">
              <w:rPr>
                <w:rFonts w:ascii="標楷體" w:eastAsia="標楷體" w:hAnsi="標楷體" w:hint="eastAsia"/>
                <w:color w:val="000000"/>
                <w:kern w:val="0"/>
                <w:sz w:val="36"/>
                <w:szCs w:val="36"/>
              </w:rPr>
              <w:br/>
              <w:t>經費收支結算表</w:t>
            </w:r>
            <w:bookmarkEnd w:id="1"/>
          </w:p>
        </w:tc>
      </w:tr>
      <w:tr w:rsidR="00805AE7" w:rsidRPr="00805AE7" w:rsidTr="00C747D1">
        <w:trPr>
          <w:trHeight w:val="559"/>
        </w:trPr>
        <w:tc>
          <w:tcPr>
            <w:tcW w:w="12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C747D1">
            <w:pPr>
              <w:pStyle w:val="a3"/>
              <w:spacing w:line="0" w:lineRule="atLeas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計畫名稱：</w:t>
            </w:r>
            <w:proofErr w:type="gramStart"/>
            <w:r w:rsidRPr="00805A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805A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</w:t>
            </w:r>
            <w:proofErr w:type="gramStart"/>
            <w:r w:rsidRPr="00805A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</w:t>
            </w:r>
            <w:proofErr w:type="gramEnd"/>
            <w:r w:rsidRPr="00805A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年度學生輔導諮商中心實施計畫</w:t>
            </w:r>
            <w:r w:rsidR="00C747D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805AE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方案十四：外聘專業輔導人員心理諮商服務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單位：新臺幣元</w:t>
            </w:r>
          </w:p>
        </w:tc>
      </w:tr>
      <w:tr w:rsidR="00805AE7" w:rsidRPr="00805AE7" w:rsidTr="00C747D1">
        <w:trPr>
          <w:trHeight w:val="499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百分比：</w:t>
            </w:r>
            <w:proofErr w:type="gramStart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取至小數</w:t>
            </w:r>
            <w:proofErr w:type="gramEnd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點二位</w:t>
            </w:r>
          </w:p>
        </w:tc>
      </w:tr>
      <w:tr w:rsidR="00805AE7" w:rsidRPr="00805AE7" w:rsidTr="00C747D1">
        <w:trPr>
          <w:trHeight w:val="1561"/>
        </w:trPr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核定項目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本局核定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計畫金額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(A)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本局核定補(捐)助、(委辦)金額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(B)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本局撥付金額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(C)</w:t>
            </w:r>
          </w:p>
        </w:tc>
        <w:tc>
          <w:tcPr>
            <w:tcW w:w="2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本局核定補(捐助)、委辦比率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(D=B/A)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實支總額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 xml:space="preserve">(E)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計畫結餘款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</w:r>
            <w:r w:rsidRPr="00805AE7">
              <w:rPr>
                <w:rFonts w:eastAsia="標楷體"/>
                <w:color w:val="000000"/>
                <w:kern w:val="0"/>
                <w:sz w:val="28"/>
                <w:szCs w:val="28"/>
              </w:rPr>
              <w:t>(F=A-E)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依公式應繳回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本局結餘款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(G=F*D-(B-C))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br/>
              <w:t>(無條件進位)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05AE7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人事費(經常門)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05AE7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業務費(經常門)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05AE7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設備及投資(資本門)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47D1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C747D1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05AE7" w:rsidRPr="00805AE7" w:rsidTr="00C747D1">
        <w:trPr>
          <w:trHeight w:val="702"/>
        </w:trPr>
        <w:tc>
          <w:tcPr>
            <w:tcW w:w="126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支出機關分攤表：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47D1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分攤機關名稱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分攤金額(元)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＊</w:t>
            </w:r>
            <w:proofErr w:type="gramEnd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倘涉及機關學校自籌款，請</w:t>
            </w:r>
            <w:proofErr w:type="gramStart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查填左</w:t>
            </w:r>
            <w:proofErr w:type="gramEnd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列支出機關分攤表，其合計數應等於實支總額合計。</w:t>
            </w:r>
          </w:p>
        </w:tc>
      </w:tr>
      <w:tr w:rsidR="00C747D1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中市政府教育局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47D1" w:rsidRPr="00805AE7" w:rsidTr="00C747D1">
        <w:trPr>
          <w:trHeight w:val="559"/>
        </w:trPr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0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機關1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C747D1" w:rsidRPr="00805AE7" w:rsidTr="00C747D1">
        <w:trPr>
          <w:trHeight w:val="559"/>
        </w:trPr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805AE7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AE7" w:rsidRPr="00805AE7" w:rsidRDefault="00805AE7" w:rsidP="00805AE7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05AE7" w:rsidRPr="00805AE7" w:rsidTr="00805AE7">
        <w:trPr>
          <w:trHeight w:val="559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AE7" w:rsidRPr="00805AE7" w:rsidRDefault="00805AE7" w:rsidP="00145B50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747D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承辦單位：          </w:t>
            </w:r>
            <w:r w:rsidR="00145B5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C747D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主辦會計：</w:t>
            </w:r>
            <w:r w:rsidR="00C747D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="00145B5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747D1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805AE7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校長（或機關/團體負責人）： </w:t>
            </w:r>
          </w:p>
        </w:tc>
      </w:tr>
    </w:tbl>
    <w:p w:rsidR="00A01E4D" w:rsidRPr="00145B50" w:rsidRDefault="00A01E4D" w:rsidP="00145B50">
      <w:pPr>
        <w:widowControl/>
        <w:rPr>
          <w:rFonts w:ascii="標楷體" w:eastAsia="標楷體" w:hAnsi="標楷體"/>
          <w:color w:val="000000" w:themeColor="text1"/>
        </w:rPr>
      </w:pPr>
      <w:bookmarkStart w:id="2" w:name="_GoBack"/>
      <w:bookmarkEnd w:id="2"/>
    </w:p>
    <w:sectPr w:rsidR="00A01E4D" w:rsidRPr="00145B50" w:rsidSect="00145B50">
      <w:pgSz w:w="16840" w:h="11907" w:orient="landscape" w:code="9"/>
      <w:pgMar w:top="680" w:right="680" w:bottom="426" w:left="1276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992" w:rsidRDefault="00E97992" w:rsidP="00BE1FD3">
      <w:r>
        <w:separator/>
      </w:r>
    </w:p>
  </w:endnote>
  <w:endnote w:type="continuationSeparator" w:id="0">
    <w:p w:rsidR="00E97992" w:rsidRDefault="00E97992" w:rsidP="00BE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1A" w:rsidRDefault="00B02F1A" w:rsidP="0075575A">
    <w:pPr>
      <w:pStyle w:val="a7"/>
      <w:framePr w:wrap="around" w:vAnchor="text" w:hAnchor="margin" w:xAlign="center" w:y="1"/>
      <w:rPr>
        <w:rStyle w:val="a9"/>
      </w:rPr>
    </w:pPr>
  </w:p>
  <w:p w:rsidR="00B02F1A" w:rsidRDefault="00B02F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992" w:rsidRDefault="00E97992" w:rsidP="00BE1FD3">
      <w:r>
        <w:separator/>
      </w:r>
    </w:p>
  </w:footnote>
  <w:footnote w:type="continuationSeparator" w:id="0">
    <w:p w:rsidR="00E97992" w:rsidRDefault="00E97992" w:rsidP="00BE1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1A" w:rsidRDefault="00B02F1A" w:rsidP="0075575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D42"/>
    <w:multiLevelType w:val="hybridMultilevel"/>
    <w:tmpl w:val="CC626EE2"/>
    <w:lvl w:ilvl="0" w:tplc="FE26C29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666984"/>
    <w:multiLevelType w:val="hybridMultilevel"/>
    <w:tmpl w:val="4F4689BC"/>
    <w:lvl w:ilvl="0" w:tplc="2A6E3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AC1D03"/>
    <w:multiLevelType w:val="hybridMultilevel"/>
    <w:tmpl w:val="6D02572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287244"/>
    <w:multiLevelType w:val="hybridMultilevel"/>
    <w:tmpl w:val="858EFB46"/>
    <w:lvl w:ilvl="0" w:tplc="59AC83A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FD322D"/>
    <w:multiLevelType w:val="hybridMultilevel"/>
    <w:tmpl w:val="46F8EB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3863C9A"/>
    <w:multiLevelType w:val="hybridMultilevel"/>
    <w:tmpl w:val="49BC230E"/>
    <w:lvl w:ilvl="0" w:tplc="F9641C20">
      <w:start w:val="1"/>
      <w:numFmt w:val="taiwaneseCountingThousand"/>
      <w:lvlText w:val="(%1)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 w15:restartNumberingAfterBreak="0">
    <w:nsid w:val="4DE93789"/>
    <w:multiLevelType w:val="hybridMultilevel"/>
    <w:tmpl w:val="84FAF7A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59805F27"/>
    <w:multiLevelType w:val="hybridMultilevel"/>
    <w:tmpl w:val="46246042"/>
    <w:lvl w:ilvl="0" w:tplc="82520A9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EB48AD"/>
    <w:multiLevelType w:val="hybridMultilevel"/>
    <w:tmpl w:val="1F5A0A90"/>
    <w:lvl w:ilvl="0" w:tplc="9994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14420C"/>
    <w:multiLevelType w:val="hybridMultilevel"/>
    <w:tmpl w:val="BD305F40"/>
    <w:lvl w:ilvl="0" w:tplc="7CD0B184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72340B64"/>
    <w:multiLevelType w:val="hybridMultilevel"/>
    <w:tmpl w:val="7D9641B0"/>
    <w:lvl w:ilvl="0" w:tplc="D0549F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47329A38">
      <w:start w:val="2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7B0BD1"/>
    <w:multiLevelType w:val="hybridMultilevel"/>
    <w:tmpl w:val="D18ED4FA"/>
    <w:lvl w:ilvl="0" w:tplc="9EBE4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EB4714"/>
    <w:multiLevelType w:val="hybridMultilevel"/>
    <w:tmpl w:val="842E80F4"/>
    <w:lvl w:ilvl="0" w:tplc="9368746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7F121A9B"/>
    <w:multiLevelType w:val="hybridMultilevel"/>
    <w:tmpl w:val="28640F48"/>
    <w:lvl w:ilvl="0" w:tplc="11C885E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cdefc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D"/>
    <w:rsid w:val="00000E2B"/>
    <w:rsid w:val="00004252"/>
    <w:rsid w:val="00005D5C"/>
    <w:rsid w:val="000068A4"/>
    <w:rsid w:val="00010A61"/>
    <w:rsid w:val="000244E6"/>
    <w:rsid w:val="00030B31"/>
    <w:rsid w:val="00031495"/>
    <w:rsid w:val="000375D1"/>
    <w:rsid w:val="00043EC4"/>
    <w:rsid w:val="00050111"/>
    <w:rsid w:val="000508AF"/>
    <w:rsid w:val="0005435C"/>
    <w:rsid w:val="00055164"/>
    <w:rsid w:val="00055F74"/>
    <w:rsid w:val="00056065"/>
    <w:rsid w:val="0006299A"/>
    <w:rsid w:val="00065BF4"/>
    <w:rsid w:val="00075063"/>
    <w:rsid w:val="000770A0"/>
    <w:rsid w:val="00080B8E"/>
    <w:rsid w:val="00083230"/>
    <w:rsid w:val="00086363"/>
    <w:rsid w:val="000865F4"/>
    <w:rsid w:val="00090C6B"/>
    <w:rsid w:val="0009184E"/>
    <w:rsid w:val="00092676"/>
    <w:rsid w:val="000926F0"/>
    <w:rsid w:val="00094113"/>
    <w:rsid w:val="000A356E"/>
    <w:rsid w:val="000B6F6B"/>
    <w:rsid w:val="000B7E27"/>
    <w:rsid w:val="000D082F"/>
    <w:rsid w:val="000E048B"/>
    <w:rsid w:val="000E16A7"/>
    <w:rsid w:val="000E2280"/>
    <w:rsid w:val="000F0568"/>
    <w:rsid w:val="000F1ACB"/>
    <w:rsid w:val="000F437F"/>
    <w:rsid w:val="000F6252"/>
    <w:rsid w:val="000F63B8"/>
    <w:rsid w:val="000F7188"/>
    <w:rsid w:val="0010079F"/>
    <w:rsid w:val="00102694"/>
    <w:rsid w:val="00105349"/>
    <w:rsid w:val="0011448A"/>
    <w:rsid w:val="00114936"/>
    <w:rsid w:val="00117CCE"/>
    <w:rsid w:val="00124069"/>
    <w:rsid w:val="0012504F"/>
    <w:rsid w:val="00135003"/>
    <w:rsid w:val="001363E9"/>
    <w:rsid w:val="001443D6"/>
    <w:rsid w:val="00145B50"/>
    <w:rsid w:val="00151109"/>
    <w:rsid w:val="00154EA2"/>
    <w:rsid w:val="0015691A"/>
    <w:rsid w:val="001627D0"/>
    <w:rsid w:val="00166598"/>
    <w:rsid w:val="00167A1F"/>
    <w:rsid w:val="00174748"/>
    <w:rsid w:val="00174893"/>
    <w:rsid w:val="00182983"/>
    <w:rsid w:val="00186DAD"/>
    <w:rsid w:val="001945C1"/>
    <w:rsid w:val="00197809"/>
    <w:rsid w:val="001A20F0"/>
    <w:rsid w:val="001A785E"/>
    <w:rsid w:val="001A7E9A"/>
    <w:rsid w:val="001B2233"/>
    <w:rsid w:val="001B666B"/>
    <w:rsid w:val="001C2832"/>
    <w:rsid w:val="001E0921"/>
    <w:rsid w:val="001E64E5"/>
    <w:rsid w:val="001E7B49"/>
    <w:rsid w:val="001F065A"/>
    <w:rsid w:val="002055B2"/>
    <w:rsid w:val="002059E6"/>
    <w:rsid w:val="00213CE6"/>
    <w:rsid w:val="00221399"/>
    <w:rsid w:val="00222F20"/>
    <w:rsid w:val="002360DC"/>
    <w:rsid w:val="0024090B"/>
    <w:rsid w:val="00243065"/>
    <w:rsid w:val="00243A5B"/>
    <w:rsid w:val="00246A63"/>
    <w:rsid w:val="002479E9"/>
    <w:rsid w:val="0025420C"/>
    <w:rsid w:val="00261198"/>
    <w:rsid w:val="00263059"/>
    <w:rsid w:val="002647EA"/>
    <w:rsid w:val="0026692C"/>
    <w:rsid w:val="00277CEB"/>
    <w:rsid w:val="00281473"/>
    <w:rsid w:val="00284B56"/>
    <w:rsid w:val="00285324"/>
    <w:rsid w:val="002A375B"/>
    <w:rsid w:val="002A70BB"/>
    <w:rsid w:val="002A7652"/>
    <w:rsid w:val="002B14D8"/>
    <w:rsid w:val="002B184C"/>
    <w:rsid w:val="002B7677"/>
    <w:rsid w:val="002C7702"/>
    <w:rsid w:val="002D167E"/>
    <w:rsid w:val="002D393F"/>
    <w:rsid w:val="002E2F12"/>
    <w:rsid w:val="002E5053"/>
    <w:rsid w:val="0030038C"/>
    <w:rsid w:val="00304E1F"/>
    <w:rsid w:val="003065FC"/>
    <w:rsid w:val="00312749"/>
    <w:rsid w:val="00316C84"/>
    <w:rsid w:val="00322DBE"/>
    <w:rsid w:val="00327D23"/>
    <w:rsid w:val="0033035C"/>
    <w:rsid w:val="00334DBF"/>
    <w:rsid w:val="00343342"/>
    <w:rsid w:val="00346AFF"/>
    <w:rsid w:val="003542E0"/>
    <w:rsid w:val="00357483"/>
    <w:rsid w:val="00361B3F"/>
    <w:rsid w:val="00386D50"/>
    <w:rsid w:val="003A0580"/>
    <w:rsid w:val="003A4FBB"/>
    <w:rsid w:val="003A7ED5"/>
    <w:rsid w:val="003B0322"/>
    <w:rsid w:val="003B430D"/>
    <w:rsid w:val="003B5C53"/>
    <w:rsid w:val="003B6ADE"/>
    <w:rsid w:val="003C050F"/>
    <w:rsid w:val="003C6A04"/>
    <w:rsid w:val="003D5B1B"/>
    <w:rsid w:val="003D7BC6"/>
    <w:rsid w:val="003E0CE2"/>
    <w:rsid w:val="003E357E"/>
    <w:rsid w:val="003E7104"/>
    <w:rsid w:val="003E7EF0"/>
    <w:rsid w:val="003F5EFF"/>
    <w:rsid w:val="003F5F8A"/>
    <w:rsid w:val="00401159"/>
    <w:rsid w:val="00402B35"/>
    <w:rsid w:val="00402BB9"/>
    <w:rsid w:val="00402E12"/>
    <w:rsid w:val="00403A2C"/>
    <w:rsid w:val="00405996"/>
    <w:rsid w:val="00414032"/>
    <w:rsid w:val="004155EB"/>
    <w:rsid w:val="0041598E"/>
    <w:rsid w:val="00416448"/>
    <w:rsid w:val="0042223F"/>
    <w:rsid w:val="00422EDA"/>
    <w:rsid w:val="00436103"/>
    <w:rsid w:val="00436BE9"/>
    <w:rsid w:val="004379C1"/>
    <w:rsid w:val="00440B11"/>
    <w:rsid w:val="004432E6"/>
    <w:rsid w:val="00443B00"/>
    <w:rsid w:val="004443A9"/>
    <w:rsid w:val="004540BF"/>
    <w:rsid w:val="00456272"/>
    <w:rsid w:val="00457946"/>
    <w:rsid w:val="00460D9E"/>
    <w:rsid w:val="004610CD"/>
    <w:rsid w:val="004667C8"/>
    <w:rsid w:val="00473325"/>
    <w:rsid w:val="00473CE6"/>
    <w:rsid w:val="004753F6"/>
    <w:rsid w:val="004831AC"/>
    <w:rsid w:val="00483BAA"/>
    <w:rsid w:val="00497B63"/>
    <w:rsid w:val="004A2F62"/>
    <w:rsid w:val="004A60E0"/>
    <w:rsid w:val="004A664A"/>
    <w:rsid w:val="004B0DBF"/>
    <w:rsid w:val="004B4302"/>
    <w:rsid w:val="004B74A7"/>
    <w:rsid w:val="004C6CCC"/>
    <w:rsid w:val="004C6F48"/>
    <w:rsid w:val="004D109A"/>
    <w:rsid w:val="004D3CBA"/>
    <w:rsid w:val="004D410E"/>
    <w:rsid w:val="004D5238"/>
    <w:rsid w:val="004E08C6"/>
    <w:rsid w:val="004E6D9C"/>
    <w:rsid w:val="004F000B"/>
    <w:rsid w:val="004F15F7"/>
    <w:rsid w:val="004F748C"/>
    <w:rsid w:val="00510658"/>
    <w:rsid w:val="005149AE"/>
    <w:rsid w:val="00517C63"/>
    <w:rsid w:val="00521B5E"/>
    <w:rsid w:val="005303E8"/>
    <w:rsid w:val="00531DC0"/>
    <w:rsid w:val="00537018"/>
    <w:rsid w:val="005379E8"/>
    <w:rsid w:val="00540332"/>
    <w:rsid w:val="005437D4"/>
    <w:rsid w:val="005445EE"/>
    <w:rsid w:val="00544EF0"/>
    <w:rsid w:val="00546C95"/>
    <w:rsid w:val="0056127B"/>
    <w:rsid w:val="005714F4"/>
    <w:rsid w:val="00573ED4"/>
    <w:rsid w:val="0057536D"/>
    <w:rsid w:val="005807F8"/>
    <w:rsid w:val="00580E1E"/>
    <w:rsid w:val="005926E6"/>
    <w:rsid w:val="0059780B"/>
    <w:rsid w:val="005B3A04"/>
    <w:rsid w:val="005C4704"/>
    <w:rsid w:val="005D33CA"/>
    <w:rsid w:val="005D3DCF"/>
    <w:rsid w:val="005D613E"/>
    <w:rsid w:val="005E11CA"/>
    <w:rsid w:val="005E5546"/>
    <w:rsid w:val="005E578B"/>
    <w:rsid w:val="005E5CE4"/>
    <w:rsid w:val="005F0C25"/>
    <w:rsid w:val="005F46A3"/>
    <w:rsid w:val="005F4EFE"/>
    <w:rsid w:val="005F636C"/>
    <w:rsid w:val="0060624B"/>
    <w:rsid w:val="0061320E"/>
    <w:rsid w:val="006145DB"/>
    <w:rsid w:val="0061474A"/>
    <w:rsid w:val="00615C93"/>
    <w:rsid w:val="00626CE3"/>
    <w:rsid w:val="00630D69"/>
    <w:rsid w:val="006352E6"/>
    <w:rsid w:val="00641318"/>
    <w:rsid w:val="00642B20"/>
    <w:rsid w:val="00662A31"/>
    <w:rsid w:val="00666F8B"/>
    <w:rsid w:val="00675AD4"/>
    <w:rsid w:val="00676B73"/>
    <w:rsid w:val="00684FB5"/>
    <w:rsid w:val="006A148C"/>
    <w:rsid w:val="006A17E6"/>
    <w:rsid w:val="006A37F7"/>
    <w:rsid w:val="006B1682"/>
    <w:rsid w:val="006B4997"/>
    <w:rsid w:val="006B5565"/>
    <w:rsid w:val="006C00F3"/>
    <w:rsid w:val="006C051F"/>
    <w:rsid w:val="006C073B"/>
    <w:rsid w:val="006C3382"/>
    <w:rsid w:val="006C77E1"/>
    <w:rsid w:val="006D6986"/>
    <w:rsid w:val="006E5CFC"/>
    <w:rsid w:val="006F69CD"/>
    <w:rsid w:val="00701C76"/>
    <w:rsid w:val="0070675E"/>
    <w:rsid w:val="00710275"/>
    <w:rsid w:val="00713C4B"/>
    <w:rsid w:val="00716A66"/>
    <w:rsid w:val="00721C37"/>
    <w:rsid w:val="00727F48"/>
    <w:rsid w:val="00736186"/>
    <w:rsid w:val="00740EF1"/>
    <w:rsid w:val="00742292"/>
    <w:rsid w:val="00742765"/>
    <w:rsid w:val="007428CB"/>
    <w:rsid w:val="00742FD0"/>
    <w:rsid w:val="00744CEF"/>
    <w:rsid w:val="00747390"/>
    <w:rsid w:val="0075575A"/>
    <w:rsid w:val="00757841"/>
    <w:rsid w:val="00757F42"/>
    <w:rsid w:val="007760F0"/>
    <w:rsid w:val="00777A08"/>
    <w:rsid w:val="00781ADC"/>
    <w:rsid w:val="007829EB"/>
    <w:rsid w:val="007A2CF4"/>
    <w:rsid w:val="007C0927"/>
    <w:rsid w:val="007C5991"/>
    <w:rsid w:val="007C6A14"/>
    <w:rsid w:val="007D423B"/>
    <w:rsid w:val="007D5C76"/>
    <w:rsid w:val="007D6059"/>
    <w:rsid w:val="007D6834"/>
    <w:rsid w:val="007E0B16"/>
    <w:rsid w:val="007E2E05"/>
    <w:rsid w:val="007E7D7D"/>
    <w:rsid w:val="007F0891"/>
    <w:rsid w:val="007F1A33"/>
    <w:rsid w:val="00800A1A"/>
    <w:rsid w:val="00802987"/>
    <w:rsid w:val="00805AE7"/>
    <w:rsid w:val="00805FF7"/>
    <w:rsid w:val="00806A99"/>
    <w:rsid w:val="008071BE"/>
    <w:rsid w:val="00807728"/>
    <w:rsid w:val="00813058"/>
    <w:rsid w:val="00817919"/>
    <w:rsid w:val="008261E8"/>
    <w:rsid w:val="00827C56"/>
    <w:rsid w:val="0083022C"/>
    <w:rsid w:val="00831A4D"/>
    <w:rsid w:val="00834980"/>
    <w:rsid w:val="00835635"/>
    <w:rsid w:val="0083673E"/>
    <w:rsid w:val="00837A0F"/>
    <w:rsid w:val="00841000"/>
    <w:rsid w:val="008467EB"/>
    <w:rsid w:val="00851897"/>
    <w:rsid w:val="00853D42"/>
    <w:rsid w:val="00862A25"/>
    <w:rsid w:val="00871BD4"/>
    <w:rsid w:val="00875F07"/>
    <w:rsid w:val="00886AF4"/>
    <w:rsid w:val="0089357B"/>
    <w:rsid w:val="0089524B"/>
    <w:rsid w:val="008A1220"/>
    <w:rsid w:val="008B0368"/>
    <w:rsid w:val="008B1B31"/>
    <w:rsid w:val="008B5637"/>
    <w:rsid w:val="008C615E"/>
    <w:rsid w:val="008D022B"/>
    <w:rsid w:val="008D09E3"/>
    <w:rsid w:val="008D5B1C"/>
    <w:rsid w:val="008E31B0"/>
    <w:rsid w:val="008E4512"/>
    <w:rsid w:val="008F1031"/>
    <w:rsid w:val="008F380C"/>
    <w:rsid w:val="008F52FE"/>
    <w:rsid w:val="008F77FC"/>
    <w:rsid w:val="0090602D"/>
    <w:rsid w:val="0091190A"/>
    <w:rsid w:val="009130AB"/>
    <w:rsid w:val="00914EAA"/>
    <w:rsid w:val="00917476"/>
    <w:rsid w:val="00923FE9"/>
    <w:rsid w:val="00926044"/>
    <w:rsid w:val="00927631"/>
    <w:rsid w:val="0093134A"/>
    <w:rsid w:val="0094346D"/>
    <w:rsid w:val="009457B6"/>
    <w:rsid w:val="00946D0D"/>
    <w:rsid w:val="00966574"/>
    <w:rsid w:val="00967F16"/>
    <w:rsid w:val="009743CC"/>
    <w:rsid w:val="009762DA"/>
    <w:rsid w:val="009779C0"/>
    <w:rsid w:val="00983845"/>
    <w:rsid w:val="009901D7"/>
    <w:rsid w:val="009917CF"/>
    <w:rsid w:val="00993DE4"/>
    <w:rsid w:val="00996E0A"/>
    <w:rsid w:val="009A60B4"/>
    <w:rsid w:val="009C5A46"/>
    <w:rsid w:val="009C646D"/>
    <w:rsid w:val="009D42CB"/>
    <w:rsid w:val="009D6C4C"/>
    <w:rsid w:val="009E0803"/>
    <w:rsid w:val="009E2FAF"/>
    <w:rsid w:val="00A00C7E"/>
    <w:rsid w:val="00A01E4D"/>
    <w:rsid w:val="00A12CD5"/>
    <w:rsid w:val="00A210B6"/>
    <w:rsid w:val="00A21DB6"/>
    <w:rsid w:val="00A22898"/>
    <w:rsid w:val="00A3049C"/>
    <w:rsid w:val="00A347D0"/>
    <w:rsid w:val="00A34ABB"/>
    <w:rsid w:val="00A3701D"/>
    <w:rsid w:val="00A43197"/>
    <w:rsid w:val="00A4477B"/>
    <w:rsid w:val="00A44B58"/>
    <w:rsid w:val="00A4670E"/>
    <w:rsid w:val="00A563A7"/>
    <w:rsid w:val="00A61B3E"/>
    <w:rsid w:val="00A70363"/>
    <w:rsid w:val="00A70F42"/>
    <w:rsid w:val="00A93D1E"/>
    <w:rsid w:val="00A97D40"/>
    <w:rsid w:val="00A97F6D"/>
    <w:rsid w:val="00AB1FF3"/>
    <w:rsid w:val="00AB3E42"/>
    <w:rsid w:val="00AB4EC7"/>
    <w:rsid w:val="00AB5BCD"/>
    <w:rsid w:val="00AC1423"/>
    <w:rsid w:val="00AC1D09"/>
    <w:rsid w:val="00AC463A"/>
    <w:rsid w:val="00AD093C"/>
    <w:rsid w:val="00AD24AA"/>
    <w:rsid w:val="00AD36BB"/>
    <w:rsid w:val="00AD6D07"/>
    <w:rsid w:val="00AD7ED5"/>
    <w:rsid w:val="00AE02B9"/>
    <w:rsid w:val="00AE0C99"/>
    <w:rsid w:val="00AE5E5C"/>
    <w:rsid w:val="00AF1193"/>
    <w:rsid w:val="00AF1933"/>
    <w:rsid w:val="00AF5598"/>
    <w:rsid w:val="00B017EB"/>
    <w:rsid w:val="00B02F1A"/>
    <w:rsid w:val="00B059D0"/>
    <w:rsid w:val="00B12BA4"/>
    <w:rsid w:val="00B15E16"/>
    <w:rsid w:val="00B20CBF"/>
    <w:rsid w:val="00B226BA"/>
    <w:rsid w:val="00B25F5A"/>
    <w:rsid w:val="00B26B27"/>
    <w:rsid w:val="00B3000E"/>
    <w:rsid w:val="00B34E02"/>
    <w:rsid w:val="00B35C36"/>
    <w:rsid w:val="00B3614E"/>
    <w:rsid w:val="00B4718A"/>
    <w:rsid w:val="00B54529"/>
    <w:rsid w:val="00B56B14"/>
    <w:rsid w:val="00B62421"/>
    <w:rsid w:val="00B711EC"/>
    <w:rsid w:val="00B71B11"/>
    <w:rsid w:val="00B720D8"/>
    <w:rsid w:val="00B8112C"/>
    <w:rsid w:val="00B817C8"/>
    <w:rsid w:val="00B81D23"/>
    <w:rsid w:val="00B831A6"/>
    <w:rsid w:val="00B831FE"/>
    <w:rsid w:val="00B8353C"/>
    <w:rsid w:val="00B90F64"/>
    <w:rsid w:val="00B925EE"/>
    <w:rsid w:val="00B93E9A"/>
    <w:rsid w:val="00B93ED8"/>
    <w:rsid w:val="00BA1DD8"/>
    <w:rsid w:val="00BA217D"/>
    <w:rsid w:val="00BA3E1F"/>
    <w:rsid w:val="00BA4C12"/>
    <w:rsid w:val="00BB0E04"/>
    <w:rsid w:val="00BB7812"/>
    <w:rsid w:val="00BC02E5"/>
    <w:rsid w:val="00BC3A58"/>
    <w:rsid w:val="00BD2E10"/>
    <w:rsid w:val="00BD396E"/>
    <w:rsid w:val="00BE1FD3"/>
    <w:rsid w:val="00BE2DD8"/>
    <w:rsid w:val="00BE48AA"/>
    <w:rsid w:val="00BF03A5"/>
    <w:rsid w:val="00BF6A69"/>
    <w:rsid w:val="00BF6AAE"/>
    <w:rsid w:val="00BF7F81"/>
    <w:rsid w:val="00C010C0"/>
    <w:rsid w:val="00C041AB"/>
    <w:rsid w:val="00C042ED"/>
    <w:rsid w:val="00C04B8B"/>
    <w:rsid w:val="00C07555"/>
    <w:rsid w:val="00C10AC9"/>
    <w:rsid w:val="00C152EE"/>
    <w:rsid w:val="00C16753"/>
    <w:rsid w:val="00C16ADE"/>
    <w:rsid w:val="00C17969"/>
    <w:rsid w:val="00C2337A"/>
    <w:rsid w:val="00C24985"/>
    <w:rsid w:val="00C2661F"/>
    <w:rsid w:val="00C307C7"/>
    <w:rsid w:val="00C345D4"/>
    <w:rsid w:val="00C366D0"/>
    <w:rsid w:val="00C4260F"/>
    <w:rsid w:val="00C548D3"/>
    <w:rsid w:val="00C605C3"/>
    <w:rsid w:val="00C616FF"/>
    <w:rsid w:val="00C70187"/>
    <w:rsid w:val="00C711E3"/>
    <w:rsid w:val="00C747D1"/>
    <w:rsid w:val="00C76488"/>
    <w:rsid w:val="00C868D4"/>
    <w:rsid w:val="00C94C61"/>
    <w:rsid w:val="00CA0923"/>
    <w:rsid w:val="00CA6FAB"/>
    <w:rsid w:val="00CB0994"/>
    <w:rsid w:val="00CB0AD1"/>
    <w:rsid w:val="00CB192C"/>
    <w:rsid w:val="00CB2ECD"/>
    <w:rsid w:val="00CB4C0C"/>
    <w:rsid w:val="00CB5327"/>
    <w:rsid w:val="00CB612C"/>
    <w:rsid w:val="00CC4BA7"/>
    <w:rsid w:val="00CD0B32"/>
    <w:rsid w:val="00CD495D"/>
    <w:rsid w:val="00CE073E"/>
    <w:rsid w:val="00CE643F"/>
    <w:rsid w:val="00CF0C78"/>
    <w:rsid w:val="00CF1503"/>
    <w:rsid w:val="00CF1770"/>
    <w:rsid w:val="00CF49B0"/>
    <w:rsid w:val="00D00265"/>
    <w:rsid w:val="00D01651"/>
    <w:rsid w:val="00D01F78"/>
    <w:rsid w:val="00D05E15"/>
    <w:rsid w:val="00D07BF1"/>
    <w:rsid w:val="00D07D40"/>
    <w:rsid w:val="00D1293B"/>
    <w:rsid w:val="00D146FC"/>
    <w:rsid w:val="00D23A94"/>
    <w:rsid w:val="00D328CD"/>
    <w:rsid w:val="00D33504"/>
    <w:rsid w:val="00D35C02"/>
    <w:rsid w:val="00D40684"/>
    <w:rsid w:val="00D4692E"/>
    <w:rsid w:val="00D53F8B"/>
    <w:rsid w:val="00D54D6F"/>
    <w:rsid w:val="00D55888"/>
    <w:rsid w:val="00D56398"/>
    <w:rsid w:val="00D57577"/>
    <w:rsid w:val="00D73026"/>
    <w:rsid w:val="00D75AFB"/>
    <w:rsid w:val="00D963E3"/>
    <w:rsid w:val="00DA1EBE"/>
    <w:rsid w:val="00DA2850"/>
    <w:rsid w:val="00DA28CF"/>
    <w:rsid w:val="00DA51AB"/>
    <w:rsid w:val="00DA6414"/>
    <w:rsid w:val="00DB0764"/>
    <w:rsid w:val="00DB3044"/>
    <w:rsid w:val="00DB3731"/>
    <w:rsid w:val="00DB5BD5"/>
    <w:rsid w:val="00DC6F38"/>
    <w:rsid w:val="00DC7A06"/>
    <w:rsid w:val="00DD1482"/>
    <w:rsid w:val="00DD1B1B"/>
    <w:rsid w:val="00DD22D9"/>
    <w:rsid w:val="00DD47ED"/>
    <w:rsid w:val="00DD526B"/>
    <w:rsid w:val="00DD683A"/>
    <w:rsid w:val="00DD6EA1"/>
    <w:rsid w:val="00DF0931"/>
    <w:rsid w:val="00DF302A"/>
    <w:rsid w:val="00DF4B0F"/>
    <w:rsid w:val="00DF569F"/>
    <w:rsid w:val="00E01A70"/>
    <w:rsid w:val="00E04CB5"/>
    <w:rsid w:val="00E065D8"/>
    <w:rsid w:val="00E074F2"/>
    <w:rsid w:val="00E100E0"/>
    <w:rsid w:val="00E14919"/>
    <w:rsid w:val="00E17519"/>
    <w:rsid w:val="00E20021"/>
    <w:rsid w:val="00E21652"/>
    <w:rsid w:val="00E27F7B"/>
    <w:rsid w:val="00E344A6"/>
    <w:rsid w:val="00E35B93"/>
    <w:rsid w:val="00E41D97"/>
    <w:rsid w:val="00E42140"/>
    <w:rsid w:val="00E43723"/>
    <w:rsid w:val="00E51844"/>
    <w:rsid w:val="00E625BC"/>
    <w:rsid w:val="00E6737C"/>
    <w:rsid w:val="00E72766"/>
    <w:rsid w:val="00E7554B"/>
    <w:rsid w:val="00E775C3"/>
    <w:rsid w:val="00E83A5A"/>
    <w:rsid w:val="00E91257"/>
    <w:rsid w:val="00E920D5"/>
    <w:rsid w:val="00E92618"/>
    <w:rsid w:val="00E926F9"/>
    <w:rsid w:val="00E93859"/>
    <w:rsid w:val="00E97992"/>
    <w:rsid w:val="00EC4C80"/>
    <w:rsid w:val="00EC6984"/>
    <w:rsid w:val="00ED3285"/>
    <w:rsid w:val="00ED62EA"/>
    <w:rsid w:val="00EE2007"/>
    <w:rsid w:val="00EF3044"/>
    <w:rsid w:val="00EF3587"/>
    <w:rsid w:val="00F015EF"/>
    <w:rsid w:val="00F05F23"/>
    <w:rsid w:val="00F0757E"/>
    <w:rsid w:val="00F11A4F"/>
    <w:rsid w:val="00F1543E"/>
    <w:rsid w:val="00F22205"/>
    <w:rsid w:val="00F3006A"/>
    <w:rsid w:val="00F30FC5"/>
    <w:rsid w:val="00F31D80"/>
    <w:rsid w:val="00F32B29"/>
    <w:rsid w:val="00F3434B"/>
    <w:rsid w:val="00F435F4"/>
    <w:rsid w:val="00F452F4"/>
    <w:rsid w:val="00F45A3D"/>
    <w:rsid w:val="00F46FB0"/>
    <w:rsid w:val="00F616EC"/>
    <w:rsid w:val="00F623E2"/>
    <w:rsid w:val="00F65866"/>
    <w:rsid w:val="00F75406"/>
    <w:rsid w:val="00F75F89"/>
    <w:rsid w:val="00F85956"/>
    <w:rsid w:val="00F91A92"/>
    <w:rsid w:val="00F945DB"/>
    <w:rsid w:val="00F95383"/>
    <w:rsid w:val="00F953C4"/>
    <w:rsid w:val="00F95555"/>
    <w:rsid w:val="00F956F0"/>
    <w:rsid w:val="00FA06D2"/>
    <w:rsid w:val="00FA3DE7"/>
    <w:rsid w:val="00FA4D5B"/>
    <w:rsid w:val="00FA5C55"/>
    <w:rsid w:val="00FB0212"/>
    <w:rsid w:val="00FB21AD"/>
    <w:rsid w:val="00FB52A8"/>
    <w:rsid w:val="00FC327D"/>
    <w:rsid w:val="00FC45AE"/>
    <w:rsid w:val="00FD11FC"/>
    <w:rsid w:val="00FD13EF"/>
    <w:rsid w:val="00FD2E02"/>
    <w:rsid w:val="00FE3420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efcd"/>
    </o:shapedefaults>
    <o:shapelayout v:ext="edit">
      <o:idmap v:ext="edit" data="1"/>
    </o:shapelayout>
  </w:shapeDefaults>
  <w:decimalSymbol w:val="."/>
  <w:listSeparator w:val=","/>
  <w15:chartTrackingRefBased/>
  <w15:docId w15:val="{A8F7EE35-35D5-47DB-A20C-3F4AEE61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A01E4D"/>
  </w:style>
  <w:style w:type="character" w:customStyle="1" w:styleId="a4">
    <w:name w:val="註解文字 字元"/>
    <w:link w:val="a3"/>
    <w:semiHidden/>
    <w:locked/>
    <w:rsid w:val="00A01E4D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BE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BE1FD3"/>
    <w:rPr>
      <w:kern w:val="2"/>
    </w:rPr>
  </w:style>
  <w:style w:type="paragraph" w:styleId="a7">
    <w:name w:val="footer"/>
    <w:basedOn w:val="a"/>
    <w:link w:val="a8"/>
    <w:uiPriority w:val="99"/>
    <w:rsid w:val="00BE1FD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E1FD3"/>
    <w:rPr>
      <w:kern w:val="2"/>
    </w:rPr>
  </w:style>
  <w:style w:type="character" w:styleId="a9">
    <w:name w:val="page number"/>
    <w:basedOn w:val="a0"/>
    <w:rsid w:val="00D07D40"/>
  </w:style>
  <w:style w:type="paragraph" w:styleId="Web">
    <w:name w:val="Normal (Web)"/>
    <w:basedOn w:val="a"/>
    <w:rsid w:val="00B5452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a">
    <w:name w:val="Balloon Text"/>
    <w:basedOn w:val="a"/>
    <w:link w:val="ab"/>
    <w:uiPriority w:val="99"/>
    <w:unhideWhenUsed/>
    <w:rsid w:val="00B54529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rsid w:val="00B54529"/>
    <w:rPr>
      <w:rFonts w:ascii="Cambria" w:hAnsi="Cambria"/>
      <w:kern w:val="2"/>
      <w:sz w:val="18"/>
      <w:szCs w:val="18"/>
    </w:rPr>
  </w:style>
  <w:style w:type="table" w:styleId="ac">
    <w:name w:val="Table Grid"/>
    <w:basedOn w:val="a1"/>
    <w:uiPriority w:val="59"/>
    <w:rsid w:val="00B545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FC327D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27C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17.92.19/CS_TaiCh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E222-A9BF-4777-9B32-5315EAE8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741</Words>
  <Characters>4226</Characters>
  <Application>Microsoft Office Word</Application>
  <DocSecurity>0</DocSecurity>
  <Lines>35</Lines>
  <Paragraphs>9</Paragraphs>
  <ScaleCrop>false</ScaleCrop>
  <Company>CMT</Company>
  <LinksUpToDate>false</LinksUpToDate>
  <CharactersWithSpaces>4958</CharactersWithSpaces>
  <SharedDoc>false</SharedDoc>
  <HLinks>
    <vt:vector size="6" baseType="variant">
      <vt:variant>
        <vt:i4>7471171</vt:i4>
      </vt:variant>
      <vt:variant>
        <vt:i4>0</vt:i4>
      </vt:variant>
      <vt:variant>
        <vt:i4>0</vt:i4>
      </vt:variant>
      <vt:variant>
        <vt:i4>5</vt:i4>
      </vt:variant>
      <vt:variant>
        <vt:lpwstr>http://163.17.92.19/CS_TaiChung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101年度臺中市各中心學校提報友善校園計畫注意事項</dc:title>
  <dc:subject/>
  <dc:creator>fuchuan</dc:creator>
  <cp:keywords/>
  <cp:lastModifiedBy>bean</cp:lastModifiedBy>
  <cp:revision>6</cp:revision>
  <cp:lastPrinted>2025-03-17T07:38:00Z</cp:lastPrinted>
  <dcterms:created xsi:type="dcterms:W3CDTF">2025-03-17T08:22:00Z</dcterms:created>
  <dcterms:modified xsi:type="dcterms:W3CDTF">2025-03-19T01:52:00Z</dcterms:modified>
</cp:coreProperties>
</file>